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07D8" w14:textId="77777777" w:rsidR="007C1F2A" w:rsidRPr="00E83BE3" w:rsidRDefault="00F10857" w:rsidP="003F492D">
      <w:pPr>
        <w:jc w:val="center"/>
        <w:rPr>
          <w:rFonts w:ascii="Times New Roman" w:hAnsi="Times New Roman" w:cs="Times New Roman"/>
          <w:sz w:val="40"/>
          <w:szCs w:val="40"/>
        </w:rPr>
      </w:pPr>
      <w:r>
        <w:rPr>
          <w:rFonts w:ascii="Times New Roman" w:hAnsi="Times New Roman" w:cs="Times New Roman"/>
          <w:sz w:val="40"/>
          <w:szCs w:val="40"/>
        </w:rPr>
        <w:t>Supplier</w:t>
      </w:r>
      <w:r w:rsidR="003F492D" w:rsidRPr="00E83BE3">
        <w:rPr>
          <w:rFonts w:ascii="Times New Roman" w:hAnsi="Times New Roman" w:cs="Times New Roman"/>
          <w:sz w:val="40"/>
          <w:szCs w:val="40"/>
        </w:rPr>
        <w:t xml:space="preserve"> Contract Q and A</w:t>
      </w:r>
    </w:p>
    <w:p w14:paraId="4E6FA629" w14:textId="77777777" w:rsidR="00E83BE3" w:rsidRDefault="00E83BE3" w:rsidP="003F492D">
      <w:pPr>
        <w:rPr>
          <w:rFonts w:ascii="Times New Roman" w:hAnsi="Times New Roman" w:cs="Times New Roman"/>
        </w:rPr>
      </w:pPr>
    </w:p>
    <w:p w14:paraId="2C4651AE" w14:textId="77777777" w:rsidR="003F492D" w:rsidRDefault="003F492D" w:rsidP="003F492D">
      <w:pPr>
        <w:rPr>
          <w:rFonts w:ascii="Times New Roman" w:hAnsi="Times New Roman" w:cs="Times New Roman"/>
        </w:rPr>
      </w:pPr>
      <w:r>
        <w:rPr>
          <w:rFonts w:ascii="Times New Roman" w:hAnsi="Times New Roman" w:cs="Times New Roman"/>
        </w:rPr>
        <w:t xml:space="preserve">Q. What steps must I follow before entering into a </w:t>
      </w:r>
      <w:r w:rsidR="00F10857">
        <w:rPr>
          <w:rFonts w:ascii="Times New Roman" w:hAnsi="Times New Roman" w:cs="Times New Roman"/>
        </w:rPr>
        <w:t>Supplier</w:t>
      </w:r>
      <w:r>
        <w:rPr>
          <w:rFonts w:ascii="Times New Roman" w:hAnsi="Times New Roman" w:cs="Times New Roman"/>
        </w:rPr>
        <w:t xml:space="preserve"> Contract?</w:t>
      </w:r>
    </w:p>
    <w:p w14:paraId="20B8516F" w14:textId="67D39B75" w:rsidR="003F492D" w:rsidRDefault="003F492D" w:rsidP="007A3868">
      <w:pPr>
        <w:pStyle w:val="NoSpacing"/>
        <w:ind w:left="720" w:hanging="720"/>
        <w:rPr>
          <w:rFonts w:ascii="Times New Roman" w:hAnsi="Times New Roman" w:cs="Times New Roman"/>
        </w:rPr>
      </w:pPr>
      <w:r>
        <w:rPr>
          <w:rFonts w:ascii="Times New Roman" w:hAnsi="Times New Roman" w:cs="Times New Roman"/>
        </w:rPr>
        <w:t xml:space="preserve">A. </w:t>
      </w:r>
      <w:r w:rsidR="007A3868">
        <w:rPr>
          <w:rFonts w:ascii="Times New Roman" w:hAnsi="Times New Roman" w:cs="Times New Roman"/>
        </w:rPr>
        <w:tab/>
        <w:t xml:space="preserve">1. </w:t>
      </w:r>
      <w:r w:rsidRPr="003F492D">
        <w:rPr>
          <w:rFonts w:ascii="Times New Roman" w:hAnsi="Times New Roman" w:cs="Times New Roman"/>
        </w:rPr>
        <w:t xml:space="preserve">Before you sign a contract </w:t>
      </w:r>
      <w:proofErr w:type="gramStart"/>
      <w:r w:rsidRPr="003F492D">
        <w:rPr>
          <w:rFonts w:ascii="Times New Roman" w:hAnsi="Times New Roman" w:cs="Times New Roman"/>
        </w:rPr>
        <w:t>submit</w:t>
      </w:r>
      <w:proofErr w:type="gramEnd"/>
      <w:r w:rsidRPr="003F492D">
        <w:rPr>
          <w:rFonts w:ascii="Times New Roman" w:hAnsi="Times New Roman" w:cs="Times New Roman"/>
        </w:rPr>
        <w:t xml:space="preserve"> the proposed </w:t>
      </w:r>
      <w:r w:rsidR="00F10857">
        <w:rPr>
          <w:rFonts w:ascii="Times New Roman" w:hAnsi="Times New Roman" w:cs="Times New Roman"/>
        </w:rPr>
        <w:t>Supplier</w:t>
      </w:r>
      <w:r w:rsidRPr="003F492D">
        <w:rPr>
          <w:rFonts w:ascii="Times New Roman" w:hAnsi="Times New Roman" w:cs="Times New Roman"/>
        </w:rPr>
        <w:t xml:space="preserve"> Contract to the </w:t>
      </w:r>
      <w:r w:rsidR="00B4501F">
        <w:rPr>
          <w:rFonts w:ascii="Times New Roman" w:hAnsi="Times New Roman" w:cs="Times New Roman"/>
        </w:rPr>
        <w:t>Office of Legal Services</w:t>
      </w:r>
      <w:r w:rsidRPr="003F492D">
        <w:rPr>
          <w:rFonts w:ascii="Times New Roman" w:hAnsi="Times New Roman" w:cs="Times New Roman"/>
        </w:rPr>
        <w:t xml:space="preserve"> for review.</w:t>
      </w:r>
    </w:p>
    <w:p w14:paraId="5A18E544" w14:textId="77777777" w:rsidR="007A3868" w:rsidRDefault="007A3868" w:rsidP="003F492D">
      <w:pPr>
        <w:pStyle w:val="NoSpacing"/>
        <w:rPr>
          <w:rFonts w:ascii="Times New Roman" w:hAnsi="Times New Roman" w:cs="Times New Roman"/>
        </w:rPr>
      </w:pPr>
      <w:r>
        <w:rPr>
          <w:rFonts w:ascii="Times New Roman" w:hAnsi="Times New Roman" w:cs="Times New Roman"/>
        </w:rPr>
        <w:tab/>
        <w:t>2. Comply with competitive requirements.</w:t>
      </w:r>
    </w:p>
    <w:p w14:paraId="082048A9" w14:textId="77777777" w:rsidR="007A3868" w:rsidRDefault="007A3868" w:rsidP="003F492D">
      <w:pPr>
        <w:pStyle w:val="NoSpacing"/>
        <w:rPr>
          <w:rFonts w:ascii="Times New Roman" w:hAnsi="Times New Roman" w:cs="Times New Roman"/>
        </w:rPr>
      </w:pPr>
      <w:r>
        <w:rPr>
          <w:rFonts w:ascii="Times New Roman" w:hAnsi="Times New Roman" w:cs="Times New Roman"/>
        </w:rPr>
        <w:tab/>
        <w:t>3. Be sure funding in place.</w:t>
      </w:r>
    </w:p>
    <w:p w14:paraId="59901E89" w14:textId="77777777" w:rsidR="007A3868" w:rsidRDefault="007A3868" w:rsidP="003F492D">
      <w:pPr>
        <w:pStyle w:val="NoSpacing"/>
        <w:rPr>
          <w:rFonts w:ascii="Times New Roman" w:hAnsi="Times New Roman" w:cs="Times New Roman"/>
        </w:rPr>
      </w:pPr>
      <w:r>
        <w:rPr>
          <w:rFonts w:ascii="Times New Roman" w:hAnsi="Times New Roman" w:cs="Times New Roman"/>
        </w:rPr>
        <w:tab/>
        <w:t>4. Have Resolution approved.</w:t>
      </w:r>
    </w:p>
    <w:p w14:paraId="08F04EE1" w14:textId="77777777" w:rsidR="007A3868" w:rsidRDefault="007A3868" w:rsidP="003F492D">
      <w:pPr>
        <w:pStyle w:val="NoSpacing"/>
        <w:rPr>
          <w:rFonts w:ascii="Times New Roman" w:hAnsi="Times New Roman" w:cs="Times New Roman"/>
        </w:rPr>
      </w:pPr>
    </w:p>
    <w:p w14:paraId="060ED0CE" w14:textId="77777777" w:rsidR="007A3868" w:rsidRDefault="007A3868" w:rsidP="003F492D">
      <w:pPr>
        <w:pStyle w:val="NoSpacing"/>
        <w:rPr>
          <w:rFonts w:ascii="Times New Roman" w:hAnsi="Times New Roman" w:cs="Times New Roman"/>
        </w:rPr>
      </w:pPr>
      <w:r>
        <w:rPr>
          <w:rFonts w:ascii="Times New Roman" w:hAnsi="Times New Roman" w:cs="Times New Roman"/>
        </w:rPr>
        <w:t xml:space="preserve">Q. Where do I get a </w:t>
      </w:r>
      <w:r w:rsidR="00F10857">
        <w:rPr>
          <w:rFonts w:ascii="Times New Roman" w:hAnsi="Times New Roman" w:cs="Times New Roman"/>
        </w:rPr>
        <w:t>Supplier</w:t>
      </w:r>
      <w:r>
        <w:rPr>
          <w:rFonts w:ascii="Times New Roman" w:hAnsi="Times New Roman" w:cs="Times New Roman"/>
        </w:rPr>
        <w:t xml:space="preserve"> Contract from?</w:t>
      </w:r>
    </w:p>
    <w:p w14:paraId="016D11C2" w14:textId="77777777" w:rsidR="007A3868" w:rsidRDefault="007A3868" w:rsidP="003F492D">
      <w:pPr>
        <w:pStyle w:val="NoSpacing"/>
        <w:rPr>
          <w:rFonts w:ascii="Times New Roman" w:hAnsi="Times New Roman" w:cs="Times New Roman"/>
        </w:rPr>
      </w:pPr>
    </w:p>
    <w:p w14:paraId="504EE551" w14:textId="6D09C748" w:rsidR="007A3868" w:rsidRDefault="007A3868" w:rsidP="003F492D">
      <w:pPr>
        <w:pStyle w:val="NoSpacing"/>
        <w:rPr>
          <w:rFonts w:ascii="Times New Roman" w:hAnsi="Times New Roman" w:cs="Times New Roman"/>
        </w:rPr>
      </w:pPr>
      <w:r>
        <w:rPr>
          <w:rFonts w:ascii="Times New Roman" w:hAnsi="Times New Roman" w:cs="Times New Roman"/>
        </w:rPr>
        <w:t xml:space="preserve">A. Call the </w:t>
      </w:r>
      <w:r w:rsidR="00B4501F">
        <w:rPr>
          <w:rFonts w:ascii="Times New Roman" w:hAnsi="Times New Roman" w:cs="Times New Roman"/>
        </w:rPr>
        <w:t>Office of Legal Services</w:t>
      </w:r>
      <w:r>
        <w:rPr>
          <w:rFonts w:ascii="Times New Roman" w:hAnsi="Times New Roman" w:cs="Times New Roman"/>
        </w:rPr>
        <w:t xml:space="preserve"> at (216) 838-0070 or download </w:t>
      </w:r>
      <w:proofErr w:type="gramStart"/>
      <w:r>
        <w:rPr>
          <w:rFonts w:ascii="Times New Roman" w:hAnsi="Times New Roman" w:cs="Times New Roman"/>
        </w:rPr>
        <w:t>copy</w:t>
      </w:r>
      <w:proofErr w:type="gramEnd"/>
      <w:r>
        <w:rPr>
          <w:rFonts w:ascii="Times New Roman" w:hAnsi="Times New Roman" w:cs="Times New Roman"/>
        </w:rPr>
        <w:t xml:space="preserve"> from Legal Services link on website. Be sure to use most recent </w:t>
      </w:r>
      <w:r w:rsidR="00F10857">
        <w:rPr>
          <w:rFonts w:ascii="Times New Roman" w:hAnsi="Times New Roman" w:cs="Times New Roman"/>
        </w:rPr>
        <w:t>Supplier</w:t>
      </w:r>
      <w:r>
        <w:rPr>
          <w:rFonts w:ascii="Times New Roman" w:hAnsi="Times New Roman" w:cs="Times New Roman"/>
        </w:rPr>
        <w:t xml:space="preserve"> Contract form. </w:t>
      </w:r>
      <w:hyperlink r:id="rId5" w:history="1">
        <w:r w:rsidRPr="007A3868">
          <w:rPr>
            <w:rStyle w:val="Hyperlink"/>
            <w:rFonts w:ascii="Times New Roman" w:hAnsi="Times New Roman" w:cs="Times New Roman"/>
          </w:rPr>
          <w:t>http://clevelandmetroschools.org/Page/4773</w:t>
        </w:r>
      </w:hyperlink>
      <w:r>
        <w:rPr>
          <w:rFonts w:ascii="Times New Roman" w:hAnsi="Times New Roman" w:cs="Times New Roman"/>
        </w:rPr>
        <w:t xml:space="preserve">. All contracts with third party </w:t>
      </w:r>
      <w:r w:rsidR="00F10857">
        <w:rPr>
          <w:rFonts w:ascii="Times New Roman" w:hAnsi="Times New Roman" w:cs="Times New Roman"/>
        </w:rPr>
        <w:t>Supplier</w:t>
      </w:r>
      <w:r>
        <w:rPr>
          <w:rFonts w:ascii="Times New Roman" w:hAnsi="Times New Roman" w:cs="Times New Roman"/>
        </w:rPr>
        <w:t>s should use the district form contract template unless there is approval by the Legal Services department to use another form.</w:t>
      </w:r>
    </w:p>
    <w:p w14:paraId="7DC023D9" w14:textId="77777777" w:rsidR="007A3868" w:rsidRDefault="007A3868" w:rsidP="003F492D">
      <w:pPr>
        <w:pStyle w:val="NoSpacing"/>
        <w:rPr>
          <w:rFonts w:ascii="Times New Roman" w:hAnsi="Times New Roman" w:cs="Times New Roman"/>
        </w:rPr>
      </w:pPr>
    </w:p>
    <w:p w14:paraId="4F2C35D1" w14:textId="77777777" w:rsidR="007A3868" w:rsidRDefault="007A3868" w:rsidP="003F492D">
      <w:pPr>
        <w:pStyle w:val="NoSpacing"/>
        <w:rPr>
          <w:rFonts w:ascii="Times New Roman" w:hAnsi="Times New Roman" w:cs="Times New Roman"/>
        </w:rPr>
      </w:pPr>
      <w:r>
        <w:rPr>
          <w:rFonts w:ascii="Times New Roman" w:hAnsi="Times New Roman" w:cs="Times New Roman"/>
        </w:rPr>
        <w:t xml:space="preserve">Q. </w:t>
      </w:r>
      <w:r w:rsidR="006468CA">
        <w:rPr>
          <w:rFonts w:ascii="Times New Roman" w:hAnsi="Times New Roman" w:cs="Times New Roman"/>
        </w:rPr>
        <w:t>What do I need to include with</w:t>
      </w:r>
      <w:r>
        <w:rPr>
          <w:rFonts w:ascii="Times New Roman" w:hAnsi="Times New Roman" w:cs="Times New Roman"/>
        </w:rPr>
        <w:t xml:space="preserve"> the </w:t>
      </w:r>
      <w:r w:rsidR="00F10857">
        <w:rPr>
          <w:rFonts w:ascii="Times New Roman" w:hAnsi="Times New Roman" w:cs="Times New Roman"/>
        </w:rPr>
        <w:t>Supplier</w:t>
      </w:r>
      <w:r>
        <w:rPr>
          <w:rFonts w:ascii="Times New Roman" w:hAnsi="Times New Roman" w:cs="Times New Roman"/>
        </w:rPr>
        <w:t xml:space="preserve"> Contract?</w:t>
      </w:r>
    </w:p>
    <w:p w14:paraId="6E1961AC" w14:textId="77777777" w:rsidR="007A3868" w:rsidRDefault="007A3868" w:rsidP="003F492D">
      <w:pPr>
        <w:pStyle w:val="NoSpacing"/>
        <w:rPr>
          <w:rFonts w:ascii="Times New Roman" w:hAnsi="Times New Roman" w:cs="Times New Roman"/>
        </w:rPr>
      </w:pPr>
    </w:p>
    <w:p w14:paraId="5EC50003" w14:textId="77777777" w:rsidR="007A3868" w:rsidRDefault="007A3868" w:rsidP="003F492D">
      <w:pPr>
        <w:pStyle w:val="NoSpacing"/>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1. Identify the legal name of the </w:t>
      </w:r>
      <w:r w:rsidR="00F10857">
        <w:rPr>
          <w:rFonts w:ascii="Times New Roman" w:hAnsi="Times New Roman" w:cs="Times New Roman"/>
        </w:rPr>
        <w:t>Supplier</w:t>
      </w:r>
    </w:p>
    <w:p w14:paraId="469E6F19" w14:textId="77777777" w:rsidR="007A3868" w:rsidRDefault="007A3868" w:rsidP="003F492D">
      <w:pPr>
        <w:pStyle w:val="NoSpacing"/>
        <w:rPr>
          <w:rFonts w:ascii="Times New Roman" w:hAnsi="Times New Roman" w:cs="Times New Roman"/>
        </w:rPr>
      </w:pPr>
      <w:r>
        <w:rPr>
          <w:rFonts w:ascii="Times New Roman" w:hAnsi="Times New Roman" w:cs="Times New Roman"/>
        </w:rPr>
        <w:tab/>
        <w:t>2. State the purpose of the contract.</w:t>
      </w:r>
    </w:p>
    <w:p w14:paraId="4718DD29" w14:textId="77777777" w:rsidR="007A3868" w:rsidRDefault="007A3868" w:rsidP="003F492D">
      <w:pPr>
        <w:pStyle w:val="NoSpacing"/>
        <w:rPr>
          <w:rFonts w:ascii="Times New Roman" w:hAnsi="Times New Roman" w:cs="Times New Roman"/>
        </w:rPr>
      </w:pPr>
      <w:r>
        <w:rPr>
          <w:rFonts w:ascii="Times New Roman" w:hAnsi="Times New Roman" w:cs="Times New Roman"/>
        </w:rPr>
        <w:tab/>
        <w:t>3. State the date the contract is being entered into and the date it will end.</w:t>
      </w:r>
    </w:p>
    <w:p w14:paraId="1FE947E3" w14:textId="77777777" w:rsidR="007A3868" w:rsidRDefault="007A3868" w:rsidP="003F492D">
      <w:pPr>
        <w:pStyle w:val="NoSpacing"/>
        <w:rPr>
          <w:rFonts w:ascii="Times New Roman" w:hAnsi="Times New Roman" w:cs="Times New Roman"/>
        </w:rPr>
      </w:pPr>
      <w:r>
        <w:rPr>
          <w:rFonts w:ascii="Times New Roman" w:hAnsi="Times New Roman" w:cs="Times New Roman"/>
        </w:rPr>
        <w:tab/>
        <w:t>4. If appropriate, state where the services will be performed or the goods provided.</w:t>
      </w:r>
    </w:p>
    <w:p w14:paraId="537788B6" w14:textId="77777777" w:rsidR="007A3868" w:rsidRDefault="00070342" w:rsidP="003F492D">
      <w:pPr>
        <w:pStyle w:val="NoSpacing"/>
        <w:rPr>
          <w:rFonts w:ascii="Times New Roman" w:hAnsi="Times New Roman" w:cs="Times New Roman"/>
        </w:rPr>
      </w:pPr>
      <w:r>
        <w:rPr>
          <w:rFonts w:ascii="Times New Roman" w:hAnsi="Times New Roman" w:cs="Times New Roman"/>
        </w:rPr>
        <w:tab/>
        <w:t>5. I</w:t>
      </w:r>
      <w:r w:rsidR="007A3868">
        <w:rPr>
          <w:rFonts w:ascii="Times New Roman" w:hAnsi="Times New Roman" w:cs="Times New Roman"/>
        </w:rPr>
        <w:t>f appropriate, state how the services are to be provided.</w:t>
      </w:r>
    </w:p>
    <w:p w14:paraId="2BC47F44" w14:textId="77777777" w:rsidR="00070342" w:rsidRDefault="00070342" w:rsidP="003F492D">
      <w:pPr>
        <w:pStyle w:val="NoSpacing"/>
        <w:rPr>
          <w:rFonts w:ascii="Times New Roman" w:hAnsi="Times New Roman" w:cs="Times New Roman"/>
        </w:rPr>
      </w:pPr>
      <w:r>
        <w:rPr>
          <w:rFonts w:ascii="Times New Roman" w:hAnsi="Times New Roman" w:cs="Times New Roman"/>
        </w:rPr>
        <w:tab/>
        <w:t>6. State the total amount of the contract, payment terms and funding source.</w:t>
      </w:r>
    </w:p>
    <w:p w14:paraId="2C5322AE" w14:textId="77777777" w:rsidR="00070342" w:rsidRDefault="006468CA" w:rsidP="003F492D">
      <w:pPr>
        <w:pStyle w:val="NoSpacing"/>
        <w:rPr>
          <w:rFonts w:ascii="Times New Roman" w:hAnsi="Times New Roman" w:cs="Times New Roman"/>
        </w:rPr>
      </w:pPr>
      <w:r>
        <w:rPr>
          <w:rFonts w:ascii="Times New Roman" w:hAnsi="Times New Roman" w:cs="Times New Roman"/>
        </w:rPr>
        <w:tab/>
        <w:t>7. Independent/Employee Contractor form and Auditor Certification.</w:t>
      </w:r>
    </w:p>
    <w:p w14:paraId="0C6631EC" w14:textId="77777777" w:rsidR="006468CA" w:rsidRDefault="006468CA" w:rsidP="003F492D">
      <w:pPr>
        <w:pStyle w:val="NoSpacing"/>
        <w:rPr>
          <w:rFonts w:ascii="Times New Roman" w:hAnsi="Times New Roman" w:cs="Times New Roman"/>
        </w:rPr>
      </w:pPr>
    </w:p>
    <w:p w14:paraId="4795F3DD" w14:textId="77777777" w:rsidR="00070342" w:rsidRDefault="00070342" w:rsidP="003F492D">
      <w:pPr>
        <w:pStyle w:val="NoSpacing"/>
        <w:rPr>
          <w:rFonts w:ascii="Times New Roman" w:hAnsi="Times New Roman" w:cs="Times New Roman"/>
        </w:rPr>
      </w:pPr>
      <w:r>
        <w:rPr>
          <w:rFonts w:ascii="Times New Roman" w:hAnsi="Times New Roman" w:cs="Times New Roman"/>
        </w:rPr>
        <w:t xml:space="preserve">Q. </w:t>
      </w:r>
      <w:r w:rsidR="00753359">
        <w:rPr>
          <w:rFonts w:ascii="Times New Roman" w:hAnsi="Times New Roman" w:cs="Times New Roman"/>
        </w:rPr>
        <w:t>What are some reasons that the contract is not approved?</w:t>
      </w:r>
    </w:p>
    <w:p w14:paraId="5EB949EA" w14:textId="77777777" w:rsidR="00753359" w:rsidRDefault="00753359" w:rsidP="003F492D">
      <w:pPr>
        <w:pStyle w:val="NoSpacing"/>
        <w:rPr>
          <w:rFonts w:ascii="Times New Roman" w:hAnsi="Times New Roman" w:cs="Times New Roman"/>
        </w:rPr>
      </w:pPr>
    </w:p>
    <w:p w14:paraId="05556DAE" w14:textId="77777777" w:rsidR="00753359" w:rsidRDefault="00753359" w:rsidP="003F492D">
      <w:pPr>
        <w:pStyle w:val="NoSpacing"/>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1. The </w:t>
      </w:r>
      <w:r w:rsidR="00F10857">
        <w:rPr>
          <w:rFonts w:ascii="Times New Roman" w:hAnsi="Times New Roman" w:cs="Times New Roman"/>
        </w:rPr>
        <w:t>Supplier</w:t>
      </w:r>
      <w:r>
        <w:rPr>
          <w:rFonts w:ascii="Times New Roman" w:hAnsi="Times New Roman" w:cs="Times New Roman"/>
        </w:rPr>
        <w:t xml:space="preserve"> Contract contains the following clause or provisions.</w:t>
      </w:r>
    </w:p>
    <w:p w14:paraId="395D4D41" w14:textId="77777777" w:rsidR="00753359" w:rsidRDefault="00753359" w:rsidP="003F492D">
      <w:pPr>
        <w:pStyle w:val="NoSpacing"/>
        <w:rPr>
          <w:rFonts w:ascii="Times New Roman" w:hAnsi="Times New Roman" w:cs="Times New Roman"/>
        </w:rPr>
      </w:pPr>
      <w:r>
        <w:rPr>
          <w:rFonts w:ascii="Times New Roman" w:hAnsi="Times New Roman" w:cs="Times New Roman"/>
        </w:rPr>
        <w:tab/>
        <w:t>2. Liquidated damages/penalty clause.</w:t>
      </w:r>
    </w:p>
    <w:p w14:paraId="4B69946C" w14:textId="77777777" w:rsidR="00753359" w:rsidRDefault="00753359" w:rsidP="003F492D">
      <w:pPr>
        <w:pStyle w:val="NoSpacing"/>
        <w:rPr>
          <w:rFonts w:ascii="Times New Roman" w:hAnsi="Times New Roman" w:cs="Times New Roman"/>
        </w:rPr>
      </w:pPr>
      <w:r>
        <w:rPr>
          <w:rFonts w:ascii="Times New Roman" w:hAnsi="Times New Roman" w:cs="Times New Roman"/>
        </w:rPr>
        <w:tab/>
        <w:t>3. Attorney fees clause.</w:t>
      </w:r>
    </w:p>
    <w:p w14:paraId="2C6FDCF6" w14:textId="77777777" w:rsidR="00753359" w:rsidRDefault="00753359" w:rsidP="003F492D">
      <w:pPr>
        <w:pStyle w:val="NoSpacing"/>
        <w:rPr>
          <w:rFonts w:ascii="Times New Roman" w:hAnsi="Times New Roman" w:cs="Times New Roman"/>
        </w:rPr>
      </w:pPr>
      <w:r>
        <w:rPr>
          <w:rFonts w:ascii="Times New Roman" w:hAnsi="Times New Roman" w:cs="Times New Roman"/>
        </w:rPr>
        <w:tab/>
        <w:t>4. Choice of law provision.</w:t>
      </w:r>
    </w:p>
    <w:p w14:paraId="5A7C8828" w14:textId="77777777" w:rsidR="00753359" w:rsidRDefault="00753359" w:rsidP="003F492D">
      <w:pPr>
        <w:pStyle w:val="NoSpacing"/>
        <w:rPr>
          <w:rFonts w:ascii="Times New Roman" w:hAnsi="Times New Roman" w:cs="Times New Roman"/>
        </w:rPr>
      </w:pPr>
      <w:r>
        <w:rPr>
          <w:rFonts w:ascii="Times New Roman" w:hAnsi="Times New Roman" w:cs="Times New Roman"/>
        </w:rPr>
        <w:tab/>
        <w:t>5. Prepayment provision.</w:t>
      </w:r>
    </w:p>
    <w:p w14:paraId="7680489C" w14:textId="77777777" w:rsidR="00753359" w:rsidRDefault="00382EF1" w:rsidP="003F492D">
      <w:pPr>
        <w:pStyle w:val="NoSpacing"/>
        <w:rPr>
          <w:rFonts w:ascii="Times New Roman" w:hAnsi="Times New Roman" w:cs="Times New Roman"/>
        </w:rPr>
      </w:pPr>
      <w:r>
        <w:rPr>
          <w:rFonts w:ascii="Times New Roman" w:hAnsi="Times New Roman" w:cs="Times New Roman"/>
        </w:rPr>
        <w:tab/>
        <w:t>6. After the fact contract.</w:t>
      </w:r>
    </w:p>
    <w:p w14:paraId="326E7FF5" w14:textId="77777777" w:rsidR="00753359" w:rsidRDefault="00753359" w:rsidP="003F492D">
      <w:pPr>
        <w:pStyle w:val="NoSpacing"/>
        <w:rPr>
          <w:rFonts w:ascii="Times New Roman" w:hAnsi="Times New Roman" w:cs="Times New Roman"/>
        </w:rPr>
      </w:pPr>
    </w:p>
    <w:p w14:paraId="542FBA70" w14:textId="77777777" w:rsidR="00753359" w:rsidRDefault="00753359" w:rsidP="003F492D">
      <w:pPr>
        <w:pStyle w:val="NoSpacing"/>
        <w:rPr>
          <w:rFonts w:ascii="Times New Roman" w:hAnsi="Times New Roman" w:cs="Times New Roman"/>
          <w:b/>
        </w:rPr>
      </w:pPr>
      <w:r>
        <w:rPr>
          <w:rFonts w:ascii="Times New Roman" w:hAnsi="Times New Roman" w:cs="Times New Roman"/>
          <w:b/>
        </w:rPr>
        <w:t xml:space="preserve">Remember the more detail provided the more likely the </w:t>
      </w:r>
      <w:r w:rsidR="00F10857">
        <w:rPr>
          <w:rFonts w:ascii="Times New Roman" w:hAnsi="Times New Roman" w:cs="Times New Roman"/>
          <w:b/>
        </w:rPr>
        <w:t>Supplier</w:t>
      </w:r>
      <w:r>
        <w:rPr>
          <w:rFonts w:ascii="Times New Roman" w:hAnsi="Times New Roman" w:cs="Times New Roman"/>
          <w:b/>
        </w:rPr>
        <w:t xml:space="preserve"> Contract will be approved on the first submission.</w:t>
      </w:r>
    </w:p>
    <w:p w14:paraId="46102BC3" w14:textId="77777777" w:rsidR="00753359" w:rsidRDefault="00753359" w:rsidP="003F492D">
      <w:pPr>
        <w:pStyle w:val="NoSpacing"/>
        <w:rPr>
          <w:rFonts w:ascii="Times New Roman" w:hAnsi="Times New Roman" w:cs="Times New Roman"/>
          <w:b/>
        </w:rPr>
      </w:pPr>
    </w:p>
    <w:p w14:paraId="756B9FD8" w14:textId="77777777" w:rsidR="00753359" w:rsidRPr="00753359" w:rsidRDefault="00753359" w:rsidP="003F492D">
      <w:pPr>
        <w:pStyle w:val="NoSpacing"/>
        <w:rPr>
          <w:rFonts w:ascii="Times New Roman" w:hAnsi="Times New Roman" w:cs="Times New Roman"/>
        </w:rPr>
      </w:pPr>
    </w:p>
    <w:p w14:paraId="3CE010AA" w14:textId="77777777" w:rsidR="00753359" w:rsidRDefault="00753359" w:rsidP="003F492D">
      <w:pPr>
        <w:pStyle w:val="NoSpacing"/>
        <w:rPr>
          <w:rFonts w:ascii="Times New Roman" w:hAnsi="Times New Roman" w:cs="Times New Roman"/>
        </w:rPr>
      </w:pPr>
    </w:p>
    <w:p w14:paraId="7AEC1283" w14:textId="77777777" w:rsidR="006B5B63" w:rsidRDefault="006B5B63" w:rsidP="003F492D">
      <w:pPr>
        <w:pStyle w:val="NoSpacing"/>
        <w:rPr>
          <w:rFonts w:ascii="Times New Roman" w:hAnsi="Times New Roman" w:cs="Times New Roman"/>
          <w:b/>
          <w:sz w:val="28"/>
          <w:szCs w:val="28"/>
          <w:u w:val="single"/>
        </w:rPr>
      </w:pPr>
    </w:p>
    <w:p w14:paraId="4D8F13BD" w14:textId="77777777" w:rsidR="006B5B63" w:rsidRDefault="006B5B63" w:rsidP="003F492D">
      <w:pPr>
        <w:pStyle w:val="NoSpacing"/>
        <w:rPr>
          <w:rFonts w:ascii="Times New Roman" w:hAnsi="Times New Roman" w:cs="Times New Roman"/>
          <w:b/>
          <w:sz w:val="28"/>
          <w:szCs w:val="28"/>
          <w:u w:val="single"/>
        </w:rPr>
      </w:pPr>
    </w:p>
    <w:p w14:paraId="04F52616" w14:textId="77777777" w:rsidR="006B5B63" w:rsidRDefault="006B5B63" w:rsidP="003F492D">
      <w:pPr>
        <w:pStyle w:val="NoSpacing"/>
        <w:rPr>
          <w:rFonts w:ascii="Times New Roman" w:hAnsi="Times New Roman" w:cs="Times New Roman"/>
          <w:b/>
          <w:sz w:val="28"/>
          <w:szCs w:val="28"/>
          <w:u w:val="single"/>
        </w:rPr>
      </w:pPr>
    </w:p>
    <w:p w14:paraId="4BC2C719" w14:textId="77777777" w:rsidR="006B5B63" w:rsidRDefault="006B5B63" w:rsidP="003F492D">
      <w:pPr>
        <w:pStyle w:val="NoSpacing"/>
        <w:rPr>
          <w:rFonts w:ascii="Times New Roman" w:hAnsi="Times New Roman" w:cs="Times New Roman"/>
          <w:b/>
          <w:sz w:val="28"/>
          <w:szCs w:val="28"/>
          <w:u w:val="single"/>
        </w:rPr>
      </w:pPr>
    </w:p>
    <w:p w14:paraId="0A5CF143" w14:textId="77777777" w:rsidR="006B5B63" w:rsidRDefault="006B5B63" w:rsidP="003F492D">
      <w:pPr>
        <w:pStyle w:val="NoSpacing"/>
        <w:rPr>
          <w:rFonts w:ascii="Times New Roman" w:hAnsi="Times New Roman" w:cs="Times New Roman"/>
          <w:b/>
          <w:sz w:val="28"/>
          <w:szCs w:val="28"/>
          <w:u w:val="single"/>
        </w:rPr>
      </w:pPr>
    </w:p>
    <w:p w14:paraId="2AA04F63" w14:textId="77777777" w:rsidR="006B5B63" w:rsidRDefault="006B5B63" w:rsidP="003F492D">
      <w:pPr>
        <w:pStyle w:val="NoSpacing"/>
        <w:rPr>
          <w:rFonts w:ascii="Times New Roman" w:hAnsi="Times New Roman" w:cs="Times New Roman"/>
          <w:b/>
          <w:sz w:val="28"/>
          <w:szCs w:val="28"/>
          <w:u w:val="single"/>
        </w:rPr>
      </w:pPr>
    </w:p>
    <w:p w14:paraId="63125DB5" w14:textId="77777777" w:rsidR="006B5B63" w:rsidRDefault="006B5B63" w:rsidP="003F492D">
      <w:pPr>
        <w:pStyle w:val="NoSpacing"/>
        <w:rPr>
          <w:rFonts w:ascii="Times New Roman" w:hAnsi="Times New Roman" w:cs="Times New Roman"/>
          <w:b/>
          <w:sz w:val="28"/>
          <w:szCs w:val="28"/>
          <w:u w:val="single"/>
        </w:rPr>
      </w:pPr>
    </w:p>
    <w:p w14:paraId="52A1D34D" w14:textId="77777777" w:rsidR="006B5B63" w:rsidRDefault="006B5B63" w:rsidP="003F492D">
      <w:pPr>
        <w:pStyle w:val="NoSpacing"/>
        <w:rPr>
          <w:rFonts w:ascii="Times New Roman" w:hAnsi="Times New Roman" w:cs="Times New Roman"/>
          <w:b/>
          <w:sz w:val="28"/>
          <w:szCs w:val="28"/>
          <w:u w:val="single"/>
        </w:rPr>
      </w:pPr>
    </w:p>
    <w:p w14:paraId="2534160E" w14:textId="77777777" w:rsidR="007A3868" w:rsidRDefault="006B5B63" w:rsidP="003F492D">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What is an “indemnity clause”?</w:t>
      </w:r>
    </w:p>
    <w:p w14:paraId="5A3ECBD6" w14:textId="77777777" w:rsidR="006B5B63" w:rsidRDefault="006B5B63" w:rsidP="003F492D">
      <w:pPr>
        <w:pStyle w:val="NoSpacing"/>
        <w:rPr>
          <w:rFonts w:ascii="Times New Roman" w:hAnsi="Times New Roman" w:cs="Times New Roman"/>
          <w:b/>
          <w:sz w:val="28"/>
          <w:szCs w:val="28"/>
          <w:u w:val="single"/>
        </w:rPr>
      </w:pPr>
    </w:p>
    <w:p w14:paraId="361EA5C9" w14:textId="77777777" w:rsidR="006B5B63" w:rsidRDefault="006B5B63" w:rsidP="003F492D">
      <w:pPr>
        <w:pStyle w:val="NoSpacing"/>
        <w:rPr>
          <w:rFonts w:ascii="Times New Roman" w:hAnsi="Times New Roman" w:cs="Times New Roman"/>
        </w:rPr>
      </w:pPr>
      <w:r>
        <w:rPr>
          <w:rFonts w:ascii="Times New Roman" w:hAnsi="Times New Roman" w:cs="Times New Roman"/>
        </w:rPr>
        <w:t xml:space="preserve">In a “Liability and Indemnification clause, you agree to assume all risk of damage: destruction, loss of theft of, any property of, you, or any third party and any injury or death in any way related to your use of the facilities. You waive all claims against the </w:t>
      </w:r>
      <w:r w:rsidR="00F10857">
        <w:rPr>
          <w:rFonts w:ascii="Times New Roman" w:hAnsi="Times New Roman" w:cs="Times New Roman"/>
        </w:rPr>
        <w:t>Supplier</w:t>
      </w:r>
      <w:r>
        <w:rPr>
          <w:rFonts w:ascii="Times New Roman" w:hAnsi="Times New Roman" w:cs="Times New Roman"/>
        </w:rPr>
        <w:t>. You</w:t>
      </w:r>
      <w:r w:rsidR="00634C82">
        <w:rPr>
          <w:rFonts w:ascii="Times New Roman" w:hAnsi="Times New Roman" w:cs="Times New Roman"/>
        </w:rPr>
        <w:t xml:space="preserve"> </w:t>
      </w:r>
      <w:r>
        <w:rPr>
          <w:rFonts w:ascii="Times New Roman" w:hAnsi="Times New Roman" w:cs="Times New Roman"/>
        </w:rPr>
        <w:t xml:space="preserve">will hold harmless and </w:t>
      </w:r>
      <w:r w:rsidR="00634C82">
        <w:rPr>
          <w:rFonts w:ascii="Times New Roman" w:hAnsi="Times New Roman" w:cs="Times New Roman"/>
        </w:rPr>
        <w:t xml:space="preserve">indemnify the </w:t>
      </w:r>
      <w:r w:rsidR="00F10857">
        <w:rPr>
          <w:rFonts w:ascii="Times New Roman" w:hAnsi="Times New Roman" w:cs="Times New Roman"/>
        </w:rPr>
        <w:t>Supplier</w:t>
      </w:r>
      <w:r w:rsidR="00634C82">
        <w:rPr>
          <w:rFonts w:ascii="Times New Roman" w:hAnsi="Times New Roman" w:cs="Times New Roman"/>
        </w:rPr>
        <w:t xml:space="preserve"> and its trustees officers, employees, and agents from and against any all actions, claims, cost, demands, expenses, losses and liabilities (including without limitation, attorneys’ and legal fees and other costs of defense) in any way related to the acts of omissions of you or your employees, invitees, guest or agents or breach by you of the agreement.</w:t>
      </w:r>
    </w:p>
    <w:p w14:paraId="50CAF014" w14:textId="77777777" w:rsidR="00634C82" w:rsidRDefault="00634C82" w:rsidP="003F492D">
      <w:pPr>
        <w:pStyle w:val="NoSpacing"/>
        <w:rPr>
          <w:rFonts w:ascii="Times New Roman" w:hAnsi="Times New Roman" w:cs="Times New Roman"/>
        </w:rPr>
      </w:pPr>
    </w:p>
    <w:p w14:paraId="146903DD" w14:textId="77777777" w:rsidR="00634C82" w:rsidRDefault="00634C82" w:rsidP="00634C82">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Why are indemnity clause prohibited?</w:t>
      </w:r>
    </w:p>
    <w:p w14:paraId="1BC5EB89" w14:textId="77777777" w:rsidR="00634C82" w:rsidRDefault="00634C82" w:rsidP="00634C82">
      <w:pPr>
        <w:pStyle w:val="NoSpacing"/>
        <w:rPr>
          <w:rFonts w:ascii="Times New Roman" w:hAnsi="Times New Roman" w:cs="Times New Roman"/>
          <w:b/>
          <w:sz w:val="28"/>
          <w:szCs w:val="28"/>
          <w:u w:val="single"/>
        </w:rPr>
      </w:pPr>
    </w:p>
    <w:p w14:paraId="12E9ADBB" w14:textId="77777777" w:rsidR="00634C82" w:rsidRDefault="00634C82" w:rsidP="00634C82">
      <w:pPr>
        <w:pStyle w:val="NoSpacing"/>
        <w:rPr>
          <w:rFonts w:ascii="Times New Roman" w:eastAsia="Times New Roman" w:hAnsi="Times New Roman"/>
        </w:rPr>
      </w:pPr>
      <w:r>
        <w:rPr>
          <w:rFonts w:ascii="Times New Roman" w:hAnsi="Times New Roman" w:cs="Times New Roman"/>
        </w:rPr>
        <w:t>An indemnification or hold harmless clause commits the contacting party to fi</w:t>
      </w:r>
      <w:r w:rsidR="00AB4CE0">
        <w:rPr>
          <w:rFonts w:ascii="Times New Roman" w:hAnsi="Times New Roman" w:cs="Times New Roman"/>
        </w:rPr>
        <w:t>nancial obligations that</w:t>
      </w:r>
      <w:r w:rsidR="00966848">
        <w:rPr>
          <w:rFonts w:ascii="Times New Roman" w:hAnsi="Times New Roman" w:cs="Times New Roman"/>
        </w:rPr>
        <w:t xml:space="preserve"> are generally unknown at the time the contract is made.</w:t>
      </w:r>
      <w:r w:rsidR="00773F6F">
        <w:rPr>
          <w:rFonts w:ascii="Times New Roman" w:hAnsi="Times New Roman" w:cs="Times New Roman"/>
        </w:rPr>
        <w:t xml:space="preserve"> </w:t>
      </w:r>
      <w:r w:rsidR="00773F6F">
        <w:rPr>
          <w:rFonts w:ascii="Times New Roman" w:eastAsia="Times New Roman" w:hAnsi="Times New Roman"/>
        </w:rPr>
        <w:t>The district has no statutory authority to promise that at some time in the future it will secure funds to pay whether liability may occur under a contract</w:t>
      </w:r>
      <w:r w:rsidR="00382EF1">
        <w:rPr>
          <w:rFonts w:ascii="Times New Roman" w:eastAsia="Times New Roman" w:hAnsi="Times New Roman"/>
        </w:rPr>
        <w:t>. R</w:t>
      </w:r>
      <w:r w:rsidR="00773F6F">
        <w:rPr>
          <w:rFonts w:ascii="Times New Roman" w:eastAsia="Times New Roman" w:hAnsi="Times New Roman"/>
        </w:rPr>
        <w:t>ather</w:t>
      </w:r>
      <w:r w:rsidR="00382EF1">
        <w:rPr>
          <w:rFonts w:ascii="Times New Roman" w:eastAsia="Times New Roman" w:hAnsi="Times New Roman"/>
        </w:rPr>
        <w:t>,</w:t>
      </w:r>
      <w:r w:rsidR="00773F6F">
        <w:rPr>
          <w:rFonts w:ascii="Times New Roman" w:eastAsia="Times New Roman" w:hAnsi="Times New Roman"/>
        </w:rPr>
        <w:t xml:space="preserve"> pursuant to RC 5705.41 (D) (1), the district must certify at the time it makes a contract such a certification</w:t>
      </w:r>
      <w:r w:rsidR="00382EF1">
        <w:rPr>
          <w:rFonts w:ascii="Times New Roman" w:eastAsia="Times New Roman" w:hAnsi="Times New Roman"/>
        </w:rPr>
        <w:t>, the D</w:t>
      </w:r>
      <w:r w:rsidR="00773F6F">
        <w:rPr>
          <w:rFonts w:ascii="Times New Roman" w:eastAsia="Times New Roman" w:hAnsi="Times New Roman"/>
        </w:rPr>
        <w:t>istrict must identify a specific dollar amount that is at risk under the contract.</w:t>
      </w:r>
    </w:p>
    <w:p w14:paraId="29BA92EF" w14:textId="77777777" w:rsidR="00773F6F" w:rsidRDefault="00773F6F" w:rsidP="00634C82">
      <w:pPr>
        <w:pStyle w:val="NoSpacing"/>
        <w:rPr>
          <w:rFonts w:ascii="Times New Roman" w:eastAsia="Times New Roman" w:hAnsi="Times New Roman"/>
        </w:rPr>
      </w:pPr>
    </w:p>
    <w:p w14:paraId="75A3B6E8" w14:textId="77777777" w:rsidR="00773F6F" w:rsidRDefault="00773F6F" w:rsidP="00634C82">
      <w:pPr>
        <w:pStyle w:val="NoSpacing"/>
        <w:rPr>
          <w:rFonts w:ascii="Times New Roman" w:hAnsi="Times New Roman" w:cs="Times New Roman"/>
          <w:b/>
          <w:sz w:val="28"/>
          <w:szCs w:val="28"/>
          <w:u w:val="single"/>
        </w:rPr>
      </w:pPr>
      <w:r w:rsidRPr="00773F6F">
        <w:rPr>
          <w:rFonts w:ascii="Times New Roman" w:hAnsi="Times New Roman" w:cs="Times New Roman"/>
          <w:b/>
          <w:sz w:val="28"/>
          <w:szCs w:val="28"/>
          <w:u w:val="single"/>
        </w:rPr>
        <w:t>What are liquidated damages penalty causes or call clauses requiring payment of attorney fees?</w:t>
      </w:r>
    </w:p>
    <w:p w14:paraId="24ACEB8D" w14:textId="77777777" w:rsidR="00773F6F" w:rsidRDefault="00773F6F" w:rsidP="00634C82">
      <w:pPr>
        <w:pStyle w:val="NoSpacing"/>
        <w:rPr>
          <w:rFonts w:ascii="Times New Roman" w:hAnsi="Times New Roman" w:cs="Times New Roman"/>
          <w:b/>
          <w:sz w:val="28"/>
          <w:szCs w:val="28"/>
          <w:u w:val="single"/>
        </w:rPr>
      </w:pPr>
    </w:p>
    <w:p w14:paraId="18D55113" w14:textId="77777777" w:rsidR="00773F6F" w:rsidRDefault="00773F6F" w:rsidP="00634C82">
      <w:pPr>
        <w:pStyle w:val="NoSpacing"/>
        <w:rPr>
          <w:rFonts w:ascii="Times New Roman" w:hAnsi="Times New Roman" w:cs="Times New Roman"/>
        </w:rPr>
      </w:pPr>
      <w:r w:rsidRPr="00773F6F">
        <w:rPr>
          <w:rFonts w:ascii="Times New Roman" w:hAnsi="Times New Roman" w:cs="Times New Roman"/>
        </w:rPr>
        <w:t>Liquidated damages clauses or penalty clauses are provisions which require of that an amount be paid as a penalty if the contract is not performed</w:t>
      </w:r>
      <w:r w:rsidR="003C1232">
        <w:rPr>
          <w:rFonts w:ascii="Times New Roman" w:hAnsi="Times New Roman" w:cs="Times New Roman"/>
        </w:rPr>
        <w:t>.</w:t>
      </w:r>
      <w:r w:rsidRPr="00773F6F">
        <w:rPr>
          <w:rFonts w:ascii="Times New Roman" w:hAnsi="Times New Roman" w:cs="Times New Roman"/>
        </w:rPr>
        <w:t xml:space="preserve"> </w:t>
      </w:r>
      <w:r w:rsidR="003C1232">
        <w:rPr>
          <w:rFonts w:ascii="Times New Roman" w:hAnsi="Times New Roman" w:cs="Times New Roman"/>
        </w:rPr>
        <w:t>A</w:t>
      </w:r>
      <w:r w:rsidR="003C1232" w:rsidRPr="00773F6F">
        <w:rPr>
          <w:rFonts w:ascii="Times New Roman" w:hAnsi="Times New Roman" w:cs="Times New Roman"/>
        </w:rPr>
        <w:t>ttorney</w:t>
      </w:r>
      <w:r w:rsidR="003C1232">
        <w:rPr>
          <w:rFonts w:ascii="Times New Roman" w:hAnsi="Times New Roman" w:cs="Times New Roman"/>
        </w:rPr>
        <w:t>’s</w:t>
      </w:r>
      <w:r w:rsidRPr="00773F6F">
        <w:rPr>
          <w:rFonts w:ascii="Times New Roman" w:hAnsi="Times New Roman" w:cs="Times New Roman"/>
        </w:rPr>
        <w:t xml:space="preserve"> fees clauses require the </w:t>
      </w:r>
      <w:r w:rsidR="003C1232">
        <w:rPr>
          <w:rFonts w:ascii="Times New Roman" w:hAnsi="Times New Roman" w:cs="Times New Roman"/>
        </w:rPr>
        <w:t>D</w:t>
      </w:r>
      <w:r w:rsidRPr="00773F6F">
        <w:rPr>
          <w:rFonts w:ascii="Times New Roman" w:hAnsi="Times New Roman" w:cs="Times New Roman"/>
        </w:rPr>
        <w:t xml:space="preserve">istrict to pay an unknown amount of attorney fees incurred by the </w:t>
      </w:r>
      <w:r w:rsidR="00F10857">
        <w:rPr>
          <w:rFonts w:ascii="Times New Roman" w:hAnsi="Times New Roman" w:cs="Times New Roman"/>
        </w:rPr>
        <w:t>Supplier</w:t>
      </w:r>
      <w:r w:rsidRPr="00773F6F">
        <w:rPr>
          <w:rFonts w:ascii="Times New Roman" w:hAnsi="Times New Roman" w:cs="Times New Roman"/>
        </w:rPr>
        <w:t>’s attorney</w:t>
      </w:r>
      <w:r w:rsidR="003C1232">
        <w:rPr>
          <w:rFonts w:ascii="Times New Roman" w:hAnsi="Times New Roman" w:cs="Times New Roman"/>
        </w:rPr>
        <w:t>.</w:t>
      </w:r>
      <w:r w:rsidRPr="00773F6F">
        <w:rPr>
          <w:rFonts w:ascii="Times New Roman" w:hAnsi="Times New Roman" w:cs="Times New Roman"/>
        </w:rPr>
        <w:t xml:space="preserve"> </w:t>
      </w:r>
      <w:r w:rsidR="003C1232">
        <w:rPr>
          <w:rFonts w:ascii="Times New Roman" w:hAnsi="Times New Roman" w:cs="Times New Roman"/>
        </w:rPr>
        <w:t>T</w:t>
      </w:r>
      <w:r w:rsidRPr="00773F6F">
        <w:rPr>
          <w:rFonts w:ascii="Times New Roman" w:hAnsi="Times New Roman" w:cs="Times New Roman"/>
        </w:rPr>
        <w:t>hese clauses are generally prohibited for the same reason as the indent identity clause.</w:t>
      </w:r>
    </w:p>
    <w:p w14:paraId="4A93F901" w14:textId="77777777" w:rsidR="00773F6F" w:rsidRDefault="00773F6F" w:rsidP="00634C82">
      <w:pPr>
        <w:pStyle w:val="NoSpacing"/>
        <w:rPr>
          <w:rFonts w:ascii="Times New Roman" w:hAnsi="Times New Roman" w:cs="Times New Roman"/>
        </w:rPr>
      </w:pPr>
    </w:p>
    <w:p w14:paraId="29C4708F" w14:textId="77777777" w:rsidR="00773F6F" w:rsidRDefault="00773F6F" w:rsidP="00634C82">
      <w:pPr>
        <w:pStyle w:val="NoSpacing"/>
        <w:rPr>
          <w:rFonts w:ascii="Times New Roman" w:hAnsi="Times New Roman" w:cs="Times New Roman"/>
          <w:b/>
          <w:sz w:val="28"/>
          <w:szCs w:val="28"/>
          <w:u w:val="single"/>
        </w:rPr>
      </w:pPr>
      <w:r w:rsidRPr="00773F6F">
        <w:rPr>
          <w:rFonts w:ascii="Times New Roman" w:hAnsi="Times New Roman" w:cs="Times New Roman"/>
          <w:b/>
          <w:sz w:val="28"/>
          <w:szCs w:val="28"/>
          <w:u w:val="single"/>
        </w:rPr>
        <w:t>What is a choice of law provision?</w:t>
      </w:r>
    </w:p>
    <w:p w14:paraId="701EE594" w14:textId="77777777" w:rsidR="00773F6F" w:rsidRDefault="00773F6F" w:rsidP="00634C82">
      <w:pPr>
        <w:pStyle w:val="NoSpacing"/>
        <w:rPr>
          <w:rFonts w:ascii="Times New Roman" w:hAnsi="Times New Roman" w:cs="Times New Roman"/>
          <w:b/>
          <w:sz w:val="28"/>
          <w:szCs w:val="28"/>
          <w:u w:val="single"/>
        </w:rPr>
      </w:pPr>
    </w:p>
    <w:p w14:paraId="6C5A517A" w14:textId="77777777" w:rsidR="00773F6F" w:rsidRDefault="00773F6F" w:rsidP="00634C82">
      <w:pPr>
        <w:pStyle w:val="NoSpacing"/>
        <w:rPr>
          <w:rFonts w:ascii="Times New Roman" w:hAnsi="Times New Roman" w:cs="Times New Roman"/>
        </w:rPr>
      </w:pPr>
      <w:r w:rsidRPr="00773F6F">
        <w:rPr>
          <w:rFonts w:ascii="Times New Roman" w:hAnsi="Times New Roman" w:cs="Times New Roman"/>
        </w:rPr>
        <w:t>A choice of law provision indicates which state's law ap</w:t>
      </w:r>
      <w:r w:rsidR="003C1232">
        <w:rPr>
          <w:rFonts w:ascii="Times New Roman" w:hAnsi="Times New Roman" w:cs="Times New Roman"/>
        </w:rPr>
        <w:t xml:space="preserve">plies and where a case can be brought in court. </w:t>
      </w:r>
      <w:r w:rsidRPr="00773F6F">
        <w:rPr>
          <w:rFonts w:ascii="Times New Roman" w:hAnsi="Times New Roman" w:cs="Times New Roman"/>
        </w:rPr>
        <w:t xml:space="preserve">Ohio law </w:t>
      </w:r>
      <w:r w:rsidR="008B3B5A">
        <w:rPr>
          <w:rFonts w:ascii="Times New Roman" w:hAnsi="Times New Roman" w:cs="Times New Roman"/>
        </w:rPr>
        <w:t>and</w:t>
      </w:r>
      <w:r w:rsidR="003C1232">
        <w:rPr>
          <w:rFonts w:ascii="Times New Roman" w:hAnsi="Times New Roman" w:cs="Times New Roman"/>
        </w:rPr>
        <w:t xml:space="preserve"> Ohio courts are preferred. Any</w:t>
      </w:r>
      <w:r w:rsidRPr="00773F6F">
        <w:rPr>
          <w:rFonts w:ascii="Times New Roman" w:hAnsi="Times New Roman" w:cs="Times New Roman"/>
        </w:rPr>
        <w:t xml:space="preserve"> other state law or court will hold up approval of the </w:t>
      </w:r>
      <w:r w:rsidR="00F10857">
        <w:rPr>
          <w:rFonts w:ascii="Times New Roman" w:hAnsi="Times New Roman" w:cs="Times New Roman"/>
        </w:rPr>
        <w:t>Supplier</w:t>
      </w:r>
      <w:r w:rsidRPr="00773F6F">
        <w:rPr>
          <w:rFonts w:ascii="Times New Roman" w:hAnsi="Times New Roman" w:cs="Times New Roman"/>
        </w:rPr>
        <w:t xml:space="preserve"> contract by Legal.</w:t>
      </w:r>
    </w:p>
    <w:p w14:paraId="5FF4B91E" w14:textId="77777777" w:rsidR="00773F6F" w:rsidRDefault="00773F6F" w:rsidP="00634C82">
      <w:pPr>
        <w:pStyle w:val="NoSpacing"/>
        <w:rPr>
          <w:rFonts w:ascii="Times New Roman" w:hAnsi="Times New Roman" w:cs="Times New Roman"/>
        </w:rPr>
      </w:pPr>
    </w:p>
    <w:p w14:paraId="4A6EA138" w14:textId="77777777" w:rsidR="00773F6F" w:rsidRDefault="00773F6F" w:rsidP="00634C82">
      <w:pPr>
        <w:pStyle w:val="NoSpacing"/>
        <w:rPr>
          <w:rFonts w:ascii="Times New Roman" w:hAnsi="Times New Roman" w:cs="Times New Roman"/>
          <w:b/>
          <w:sz w:val="28"/>
          <w:szCs w:val="28"/>
          <w:u w:val="single"/>
        </w:rPr>
      </w:pPr>
      <w:r w:rsidRPr="00773F6F">
        <w:rPr>
          <w:rFonts w:ascii="Times New Roman" w:hAnsi="Times New Roman" w:cs="Times New Roman"/>
          <w:b/>
          <w:sz w:val="28"/>
          <w:szCs w:val="28"/>
          <w:u w:val="single"/>
        </w:rPr>
        <w:t>What is a prepayment provision?</w:t>
      </w:r>
    </w:p>
    <w:p w14:paraId="112BBBB6" w14:textId="77777777" w:rsidR="00773F6F" w:rsidRDefault="00773F6F" w:rsidP="00634C82">
      <w:pPr>
        <w:pStyle w:val="NoSpacing"/>
        <w:rPr>
          <w:rFonts w:ascii="Times New Roman" w:hAnsi="Times New Roman" w:cs="Times New Roman"/>
          <w:b/>
          <w:sz w:val="28"/>
          <w:szCs w:val="28"/>
          <w:u w:val="single"/>
        </w:rPr>
      </w:pPr>
    </w:p>
    <w:p w14:paraId="55CCEAD7" w14:textId="77777777" w:rsidR="00773F6F" w:rsidRDefault="00773F6F" w:rsidP="00634C82">
      <w:pPr>
        <w:pStyle w:val="NoSpacing"/>
        <w:rPr>
          <w:rFonts w:ascii="Times New Roman" w:hAnsi="Times New Roman" w:cs="Times New Roman"/>
        </w:rPr>
      </w:pPr>
      <w:r w:rsidRPr="00773F6F">
        <w:rPr>
          <w:rFonts w:ascii="Times New Roman" w:hAnsi="Times New Roman" w:cs="Times New Roman"/>
        </w:rPr>
        <w:t>A prepayment provisions requires payment before services are performed and will only be approved in exceptional circumstances.</w:t>
      </w:r>
    </w:p>
    <w:p w14:paraId="315A1D03" w14:textId="77777777" w:rsidR="00773F6F" w:rsidRDefault="00773F6F" w:rsidP="00634C82">
      <w:pPr>
        <w:pStyle w:val="NoSpacing"/>
        <w:rPr>
          <w:rFonts w:ascii="Times New Roman" w:hAnsi="Times New Roman" w:cs="Times New Roman"/>
        </w:rPr>
      </w:pPr>
    </w:p>
    <w:p w14:paraId="6917CCEF" w14:textId="77777777" w:rsidR="00773F6F" w:rsidRDefault="00773F6F" w:rsidP="00634C82">
      <w:pPr>
        <w:pStyle w:val="NoSpacing"/>
        <w:rPr>
          <w:rFonts w:ascii="Times New Roman" w:hAnsi="Times New Roman" w:cs="Times New Roman"/>
          <w:b/>
          <w:sz w:val="28"/>
          <w:szCs w:val="28"/>
          <w:u w:val="single"/>
        </w:rPr>
      </w:pPr>
    </w:p>
    <w:p w14:paraId="511DECA7" w14:textId="77777777" w:rsidR="00773F6F" w:rsidRDefault="00773F6F" w:rsidP="00634C82">
      <w:pPr>
        <w:pStyle w:val="NoSpacing"/>
        <w:rPr>
          <w:rFonts w:ascii="Times New Roman" w:hAnsi="Times New Roman" w:cs="Times New Roman"/>
          <w:b/>
          <w:sz w:val="28"/>
          <w:szCs w:val="28"/>
          <w:u w:val="single"/>
        </w:rPr>
      </w:pPr>
    </w:p>
    <w:p w14:paraId="040C97DE" w14:textId="77777777" w:rsidR="00773F6F" w:rsidRDefault="00773F6F" w:rsidP="00634C82">
      <w:pPr>
        <w:pStyle w:val="NoSpacing"/>
        <w:rPr>
          <w:rFonts w:ascii="Times New Roman" w:hAnsi="Times New Roman" w:cs="Times New Roman"/>
          <w:b/>
          <w:sz w:val="28"/>
          <w:szCs w:val="28"/>
          <w:u w:val="single"/>
        </w:rPr>
      </w:pPr>
    </w:p>
    <w:p w14:paraId="722AC0EA" w14:textId="77777777" w:rsidR="00773F6F" w:rsidRDefault="00773F6F" w:rsidP="00634C82">
      <w:pPr>
        <w:pStyle w:val="NoSpacing"/>
        <w:rPr>
          <w:rFonts w:ascii="Times New Roman" w:hAnsi="Times New Roman" w:cs="Times New Roman"/>
          <w:b/>
          <w:sz w:val="28"/>
          <w:szCs w:val="28"/>
          <w:u w:val="single"/>
        </w:rPr>
      </w:pPr>
    </w:p>
    <w:p w14:paraId="6D37C3B8" w14:textId="77777777" w:rsidR="00773F6F" w:rsidRDefault="00773F6F" w:rsidP="00634C82">
      <w:pPr>
        <w:pStyle w:val="NoSpacing"/>
        <w:rPr>
          <w:rFonts w:ascii="Times New Roman" w:hAnsi="Times New Roman" w:cs="Times New Roman"/>
          <w:b/>
          <w:sz w:val="28"/>
          <w:szCs w:val="28"/>
          <w:u w:val="single"/>
        </w:rPr>
      </w:pPr>
    </w:p>
    <w:p w14:paraId="0F5C6DA5" w14:textId="77777777" w:rsidR="00773F6F" w:rsidRDefault="00773F6F" w:rsidP="00634C82">
      <w:pPr>
        <w:pStyle w:val="NoSpacing"/>
        <w:rPr>
          <w:rFonts w:ascii="Times New Roman" w:hAnsi="Times New Roman" w:cs="Times New Roman"/>
          <w:b/>
          <w:sz w:val="28"/>
          <w:szCs w:val="28"/>
          <w:u w:val="single"/>
        </w:rPr>
      </w:pPr>
    </w:p>
    <w:p w14:paraId="67E719E5" w14:textId="77777777" w:rsidR="00773F6F" w:rsidRDefault="00773F6F" w:rsidP="00634C82">
      <w:pPr>
        <w:pStyle w:val="NoSpacing"/>
        <w:rPr>
          <w:rFonts w:ascii="Times New Roman" w:hAnsi="Times New Roman" w:cs="Times New Roman"/>
          <w:b/>
          <w:sz w:val="28"/>
          <w:szCs w:val="28"/>
          <w:u w:val="single"/>
        </w:rPr>
      </w:pPr>
    </w:p>
    <w:p w14:paraId="27D966EC" w14:textId="77777777" w:rsidR="00773F6F" w:rsidRDefault="00773F6F" w:rsidP="00634C82">
      <w:pPr>
        <w:pStyle w:val="NoSpacing"/>
        <w:rPr>
          <w:rFonts w:ascii="Times New Roman" w:hAnsi="Times New Roman" w:cs="Times New Roman"/>
          <w:b/>
          <w:sz w:val="28"/>
          <w:szCs w:val="28"/>
          <w:u w:val="single"/>
        </w:rPr>
      </w:pPr>
    </w:p>
    <w:p w14:paraId="5A4E2175" w14:textId="77777777" w:rsidR="00773F6F" w:rsidRDefault="00773F6F" w:rsidP="00634C82">
      <w:pPr>
        <w:pStyle w:val="NoSpacing"/>
        <w:rPr>
          <w:rFonts w:ascii="Times New Roman" w:hAnsi="Times New Roman" w:cs="Times New Roman"/>
          <w:b/>
          <w:sz w:val="28"/>
          <w:szCs w:val="28"/>
          <w:u w:val="single"/>
        </w:rPr>
      </w:pPr>
      <w:r w:rsidRPr="00773F6F">
        <w:rPr>
          <w:rFonts w:ascii="Times New Roman" w:hAnsi="Times New Roman" w:cs="Times New Roman"/>
          <w:b/>
          <w:sz w:val="28"/>
          <w:szCs w:val="28"/>
          <w:u w:val="single"/>
        </w:rPr>
        <w:t>What is an after the fact contract and why is it prohibited</w:t>
      </w:r>
      <w:r>
        <w:rPr>
          <w:rFonts w:ascii="Times New Roman" w:hAnsi="Times New Roman" w:cs="Times New Roman"/>
          <w:b/>
          <w:sz w:val="28"/>
          <w:szCs w:val="28"/>
          <w:u w:val="single"/>
        </w:rPr>
        <w:t>?</w:t>
      </w:r>
    </w:p>
    <w:p w14:paraId="0266686A" w14:textId="77777777" w:rsidR="00773F6F" w:rsidRDefault="00773F6F" w:rsidP="00634C82">
      <w:pPr>
        <w:pStyle w:val="NoSpacing"/>
        <w:rPr>
          <w:rFonts w:ascii="Times New Roman" w:hAnsi="Times New Roman" w:cs="Times New Roman"/>
          <w:b/>
          <w:sz w:val="28"/>
          <w:szCs w:val="28"/>
          <w:u w:val="single"/>
        </w:rPr>
      </w:pPr>
    </w:p>
    <w:p w14:paraId="2DC054FE" w14:textId="77777777" w:rsidR="00773F6F" w:rsidRDefault="00773F6F" w:rsidP="00634C82">
      <w:pPr>
        <w:pStyle w:val="NoSpacing"/>
        <w:rPr>
          <w:rFonts w:ascii="Times New Roman" w:hAnsi="Times New Roman" w:cs="Times New Roman"/>
        </w:rPr>
      </w:pPr>
      <w:r w:rsidRPr="00773F6F">
        <w:rPr>
          <w:rFonts w:ascii="Times New Roman" w:hAnsi="Times New Roman" w:cs="Times New Roman"/>
        </w:rPr>
        <w:t xml:space="preserve">And </w:t>
      </w:r>
      <w:r>
        <w:rPr>
          <w:rFonts w:ascii="Times New Roman" w:hAnsi="Times New Roman" w:cs="Times New Roman"/>
        </w:rPr>
        <w:t>“after the fact”</w:t>
      </w:r>
      <w:r w:rsidRPr="00773F6F">
        <w:rPr>
          <w:rFonts w:ascii="Times New Roman" w:hAnsi="Times New Roman" w:cs="Times New Roman"/>
        </w:rPr>
        <w:t xml:space="preserve"> contract is a contract which is signed </w:t>
      </w:r>
      <w:r>
        <w:rPr>
          <w:rFonts w:ascii="Times New Roman" w:hAnsi="Times New Roman" w:cs="Times New Roman"/>
        </w:rPr>
        <w:t>AFTER</w:t>
      </w:r>
      <w:r w:rsidRPr="00773F6F">
        <w:rPr>
          <w:rFonts w:ascii="Times New Roman" w:hAnsi="Times New Roman" w:cs="Times New Roman"/>
        </w:rPr>
        <w:t xml:space="preserve"> services have been performed or goods have been provided</w:t>
      </w:r>
      <w:r>
        <w:rPr>
          <w:rFonts w:ascii="Times New Roman" w:hAnsi="Times New Roman" w:cs="Times New Roman"/>
        </w:rPr>
        <w:t>?</w:t>
      </w:r>
    </w:p>
    <w:p w14:paraId="46896DBD" w14:textId="77777777" w:rsidR="00773F6F" w:rsidRDefault="00773F6F" w:rsidP="00634C82">
      <w:pPr>
        <w:pStyle w:val="NoSpacing"/>
        <w:rPr>
          <w:rFonts w:ascii="Times New Roman" w:hAnsi="Times New Roman" w:cs="Times New Roman"/>
        </w:rPr>
      </w:pPr>
    </w:p>
    <w:p w14:paraId="2143D7DC" w14:textId="77777777" w:rsidR="00773F6F" w:rsidRDefault="00773F6F" w:rsidP="00634C82">
      <w:pPr>
        <w:pStyle w:val="NoSpacing"/>
        <w:rPr>
          <w:rFonts w:ascii="Times New Roman" w:hAnsi="Times New Roman" w:cs="Times New Roman"/>
        </w:rPr>
      </w:pPr>
      <w:r w:rsidRPr="00773F6F">
        <w:rPr>
          <w:rFonts w:ascii="Times New Roman" w:hAnsi="Times New Roman" w:cs="Times New Roman"/>
        </w:rPr>
        <w:t>Since the district is spending public money there are laws in place to make sure the money is spent properly and fairly it must be spent for a public purpose in America require that certain competitive processes be followed.</w:t>
      </w:r>
    </w:p>
    <w:p w14:paraId="42BCD17D" w14:textId="77777777" w:rsidR="00773F6F" w:rsidRDefault="00773F6F" w:rsidP="00634C82">
      <w:pPr>
        <w:pStyle w:val="NoSpacing"/>
        <w:rPr>
          <w:rFonts w:ascii="Times New Roman" w:hAnsi="Times New Roman" w:cs="Times New Roman"/>
        </w:rPr>
      </w:pPr>
    </w:p>
    <w:p w14:paraId="60BD7596" w14:textId="77777777" w:rsidR="00773F6F" w:rsidRDefault="00773F6F" w:rsidP="00634C82">
      <w:pPr>
        <w:pStyle w:val="NoSpacing"/>
        <w:rPr>
          <w:rFonts w:ascii="Times New Roman" w:hAnsi="Times New Roman" w:cs="Times New Roman"/>
        </w:rPr>
      </w:pPr>
      <w:r w:rsidRPr="00773F6F">
        <w:rPr>
          <w:rFonts w:ascii="Times New Roman" w:hAnsi="Times New Roman" w:cs="Times New Roman"/>
        </w:rPr>
        <w:t>There is a consequence of events which must be followed to make sure that we are spending the public's money fairly for a public purpose:</w:t>
      </w:r>
    </w:p>
    <w:p w14:paraId="5F54D8C7" w14:textId="77777777" w:rsidR="00773F6F" w:rsidRDefault="00773F6F" w:rsidP="00634C82">
      <w:pPr>
        <w:pStyle w:val="NoSpacing"/>
        <w:rPr>
          <w:rFonts w:ascii="Times New Roman" w:hAnsi="Times New Roman" w:cs="Times New Roman"/>
        </w:rPr>
      </w:pPr>
      <w:r>
        <w:rPr>
          <w:rFonts w:ascii="Times New Roman" w:hAnsi="Times New Roman" w:cs="Times New Roman"/>
        </w:rPr>
        <w:tab/>
      </w:r>
    </w:p>
    <w:p w14:paraId="550D299A" w14:textId="77777777" w:rsidR="00773F6F" w:rsidRDefault="00773F6F" w:rsidP="00773F6F">
      <w:pPr>
        <w:pStyle w:val="NoSpacing"/>
        <w:numPr>
          <w:ilvl w:val="0"/>
          <w:numId w:val="1"/>
        </w:numPr>
        <w:rPr>
          <w:rFonts w:ascii="Times New Roman" w:hAnsi="Times New Roman" w:cs="Times New Roman"/>
        </w:rPr>
      </w:pPr>
      <w:r>
        <w:rPr>
          <w:rFonts w:ascii="Times New Roman" w:hAnsi="Times New Roman" w:cs="Times New Roman"/>
        </w:rPr>
        <w:t>Form of contract approved by Legal.</w:t>
      </w:r>
    </w:p>
    <w:p w14:paraId="7501D494" w14:textId="77777777" w:rsidR="00773F6F" w:rsidRDefault="00773F6F" w:rsidP="00773F6F">
      <w:pPr>
        <w:pStyle w:val="NoSpacing"/>
        <w:numPr>
          <w:ilvl w:val="0"/>
          <w:numId w:val="1"/>
        </w:numPr>
        <w:rPr>
          <w:rFonts w:ascii="Times New Roman" w:hAnsi="Times New Roman" w:cs="Times New Roman"/>
        </w:rPr>
      </w:pPr>
      <w:r>
        <w:rPr>
          <w:rFonts w:ascii="Times New Roman" w:hAnsi="Times New Roman" w:cs="Times New Roman"/>
        </w:rPr>
        <w:t xml:space="preserve">Determination as to whether </w:t>
      </w:r>
      <w:r w:rsidR="00F10857">
        <w:rPr>
          <w:rFonts w:ascii="Times New Roman" w:hAnsi="Times New Roman" w:cs="Times New Roman"/>
        </w:rPr>
        <w:t>Supplier</w:t>
      </w:r>
      <w:r>
        <w:rPr>
          <w:rFonts w:ascii="Times New Roman" w:hAnsi="Times New Roman" w:cs="Times New Roman"/>
        </w:rPr>
        <w:t xml:space="preserve"> is employee or independent contractor.</w:t>
      </w:r>
    </w:p>
    <w:p w14:paraId="62453796" w14:textId="77777777" w:rsidR="00773F6F" w:rsidRDefault="00773F6F" w:rsidP="00773F6F">
      <w:pPr>
        <w:pStyle w:val="NoSpacing"/>
        <w:numPr>
          <w:ilvl w:val="0"/>
          <w:numId w:val="1"/>
        </w:numPr>
        <w:rPr>
          <w:rFonts w:ascii="Times New Roman" w:hAnsi="Times New Roman" w:cs="Times New Roman"/>
        </w:rPr>
      </w:pPr>
      <w:r>
        <w:rPr>
          <w:rFonts w:ascii="Times New Roman" w:hAnsi="Times New Roman" w:cs="Times New Roman"/>
        </w:rPr>
        <w:t>Finance determines that funds are available to pay for the goods or services.</w:t>
      </w:r>
    </w:p>
    <w:p w14:paraId="14725F38" w14:textId="77777777" w:rsidR="00773F6F" w:rsidRDefault="00773F6F" w:rsidP="00773F6F">
      <w:pPr>
        <w:pStyle w:val="NoSpacing"/>
        <w:numPr>
          <w:ilvl w:val="0"/>
          <w:numId w:val="1"/>
        </w:numPr>
        <w:rPr>
          <w:rFonts w:ascii="Times New Roman" w:hAnsi="Times New Roman" w:cs="Times New Roman"/>
        </w:rPr>
      </w:pPr>
      <w:r>
        <w:rPr>
          <w:rFonts w:ascii="Times New Roman" w:hAnsi="Times New Roman" w:cs="Times New Roman"/>
        </w:rPr>
        <w:t>Contract authorized by the Board of Education or the CEO through the resolution process.</w:t>
      </w:r>
    </w:p>
    <w:p w14:paraId="02BBA623" w14:textId="77777777" w:rsidR="008B3B5A" w:rsidRDefault="008B3B5A" w:rsidP="008B3B5A">
      <w:pPr>
        <w:pStyle w:val="NoSpacing"/>
        <w:rPr>
          <w:rFonts w:ascii="Times New Roman" w:hAnsi="Times New Roman" w:cs="Times New Roman"/>
        </w:rPr>
      </w:pPr>
    </w:p>
    <w:p w14:paraId="73E1486E" w14:textId="77777777" w:rsidR="008B3B5A" w:rsidRPr="008B3B5A" w:rsidRDefault="008B3B5A" w:rsidP="008B3B5A">
      <w:pPr>
        <w:rPr>
          <w:rFonts w:ascii="Times New Roman" w:eastAsia="Calibri" w:hAnsi="Times New Roman" w:cs="Times New Roman"/>
          <w:b/>
          <w:sz w:val="28"/>
          <w:szCs w:val="28"/>
          <w:u w:val="single"/>
        </w:rPr>
      </w:pPr>
      <w:r w:rsidRPr="008B3B5A">
        <w:rPr>
          <w:rFonts w:ascii="Times New Roman" w:eastAsia="Calibri" w:hAnsi="Times New Roman" w:cs="Times New Roman"/>
          <w:b/>
          <w:sz w:val="28"/>
          <w:szCs w:val="28"/>
          <w:u w:val="single"/>
        </w:rPr>
        <w:t>What happens if a sign a contract before it is approved?</w:t>
      </w:r>
    </w:p>
    <w:p w14:paraId="24A49B40" w14:textId="77777777" w:rsidR="008B3B5A" w:rsidRDefault="008B3B5A" w:rsidP="008B3B5A">
      <w:pPr>
        <w:rPr>
          <w:rFonts w:ascii="Times New Roman" w:eastAsia="Calibri" w:hAnsi="Times New Roman" w:cs="Times New Roman"/>
        </w:rPr>
      </w:pPr>
      <w:r w:rsidRPr="008B3B5A">
        <w:rPr>
          <w:rFonts w:ascii="Times New Roman" w:eastAsia="Calibri" w:hAnsi="Times New Roman" w:cs="Times New Roman"/>
        </w:rPr>
        <w:t xml:space="preserve">You may be personally liable for the amount of the contract and the </w:t>
      </w:r>
      <w:r w:rsidR="00F10857">
        <w:rPr>
          <w:rFonts w:ascii="Times New Roman" w:eastAsia="Calibri" w:hAnsi="Times New Roman" w:cs="Times New Roman"/>
        </w:rPr>
        <w:t>Supplier</w:t>
      </w:r>
      <w:r w:rsidRPr="008B3B5A">
        <w:rPr>
          <w:rFonts w:ascii="Times New Roman" w:eastAsia="Calibri" w:hAnsi="Times New Roman" w:cs="Times New Roman"/>
        </w:rPr>
        <w:t xml:space="preserve"> may not get paid.</w:t>
      </w:r>
    </w:p>
    <w:p w14:paraId="59E4B765" w14:textId="77777777" w:rsidR="008B3B5A" w:rsidRPr="008B3B5A" w:rsidRDefault="008B3B5A" w:rsidP="008B3B5A">
      <w:pPr>
        <w:rPr>
          <w:rFonts w:ascii="Times New Roman" w:eastAsia="Calibri" w:hAnsi="Times New Roman" w:cs="Times New Roman"/>
          <w:b/>
          <w:sz w:val="28"/>
          <w:szCs w:val="28"/>
          <w:u w:val="single"/>
        </w:rPr>
      </w:pPr>
      <w:r w:rsidRPr="008B3B5A">
        <w:rPr>
          <w:rFonts w:ascii="Times New Roman" w:eastAsia="Calibri" w:hAnsi="Times New Roman" w:cs="Times New Roman"/>
          <w:b/>
          <w:sz w:val="28"/>
          <w:szCs w:val="28"/>
          <w:u w:val="single"/>
        </w:rPr>
        <w:t xml:space="preserve">Why does it matter whether the </w:t>
      </w:r>
      <w:r w:rsidR="00F10857">
        <w:rPr>
          <w:rFonts w:ascii="Times New Roman" w:eastAsia="Calibri" w:hAnsi="Times New Roman" w:cs="Times New Roman"/>
          <w:b/>
          <w:sz w:val="28"/>
          <w:szCs w:val="28"/>
          <w:u w:val="single"/>
        </w:rPr>
        <w:t>Supplier</w:t>
      </w:r>
      <w:r w:rsidRPr="008B3B5A">
        <w:rPr>
          <w:rFonts w:ascii="Times New Roman" w:eastAsia="Calibri" w:hAnsi="Times New Roman" w:cs="Times New Roman"/>
          <w:b/>
          <w:sz w:val="28"/>
          <w:szCs w:val="28"/>
          <w:u w:val="single"/>
        </w:rPr>
        <w:t xml:space="preserve"> is an employee or an independent contractor?</w:t>
      </w:r>
    </w:p>
    <w:p w14:paraId="365C9308" w14:textId="77777777" w:rsidR="008B3B5A" w:rsidRPr="008B3B5A" w:rsidRDefault="008B3B5A" w:rsidP="008B3B5A">
      <w:pPr>
        <w:rPr>
          <w:rFonts w:ascii="Times New Roman" w:eastAsia="Calibri" w:hAnsi="Times New Roman" w:cs="Times New Roman"/>
        </w:rPr>
      </w:pPr>
      <w:r>
        <w:rPr>
          <w:rFonts w:ascii="Times New Roman" w:eastAsia="Calibri" w:hAnsi="Times New Roman" w:cs="Times New Roman"/>
          <w:i/>
          <w:u w:val="single"/>
        </w:rPr>
        <w:t>The following</w:t>
      </w:r>
      <w:r w:rsidRPr="008B3B5A">
        <w:rPr>
          <w:rFonts w:ascii="Times New Roman" w:eastAsia="Calibri" w:hAnsi="Times New Roman" w:cs="Times New Roman"/>
          <w:i/>
          <w:u w:val="single"/>
        </w:rPr>
        <w:t xml:space="preserve"> are reasons</w:t>
      </w:r>
      <w:r w:rsidRPr="008B3B5A">
        <w:rPr>
          <w:rFonts w:ascii="Times New Roman" w:eastAsia="Calibri" w:hAnsi="Times New Roman" w:cs="Times New Roman"/>
        </w:rPr>
        <w:t xml:space="preserve"> in Federal and State law why this issue is important.</w:t>
      </w:r>
    </w:p>
    <w:p w14:paraId="18815E9E" w14:textId="77777777" w:rsidR="008B3B5A" w:rsidRPr="008B3B5A" w:rsidRDefault="008B3B5A" w:rsidP="008B3B5A">
      <w:pPr>
        <w:ind w:left="720"/>
        <w:rPr>
          <w:rFonts w:ascii="Times New Roman" w:eastAsia="Calibri" w:hAnsi="Times New Roman" w:cs="Times New Roman"/>
        </w:rPr>
      </w:pPr>
      <w:r>
        <w:rPr>
          <w:rFonts w:ascii="Times New Roman" w:eastAsia="Calibri" w:hAnsi="Times New Roman" w:cs="Times New Roman"/>
        </w:rPr>
        <w:t xml:space="preserve">1. </w:t>
      </w:r>
      <w:r w:rsidRPr="008B3B5A">
        <w:rPr>
          <w:rFonts w:ascii="Times New Roman" w:eastAsia="Calibri" w:hAnsi="Times New Roman" w:cs="Times New Roman"/>
        </w:rPr>
        <w:t>Ohio Ethics laws prohibit employees of a public entity from having a financial interest in a contract</w:t>
      </w:r>
    </w:p>
    <w:p w14:paraId="36179C88" w14:textId="77777777" w:rsidR="008B3B5A" w:rsidRPr="008B3B5A" w:rsidRDefault="008B3B5A" w:rsidP="008B3B5A">
      <w:pPr>
        <w:ind w:left="720"/>
        <w:rPr>
          <w:rFonts w:ascii="Times New Roman" w:eastAsia="Calibri" w:hAnsi="Times New Roman" w:cs="Times New Roman"/>
        </w:rPr>
      </w:pPr>
      <w:r>
        <w:rPr>
          <w:rFonts w:ascii="Times New Roman" w:eastAsia="Calibri" w:hAnsi="Times New Roman" w:cs="Times New Roman"/>
        </w:rPr>
        <w:t xml:space="preserve">2. </w:t>
      </w:r>
      <w:r w:rsidRPr="008B3B5A">
        <w:rPr>
          <w:rFonts w:ascii="Times New Roman" w:eastAsia="Calibri" w:hAnsi="Times New Roman" w:cs="Times New Roman"/>
        </w:rPr>
        <w:t xml:space="preserve">Ohio pension laws (STRS and SERS) require that payments be paid if the nature of the job is such that the person should have been treated as a school district employee (i.e. STRS employer guidelines state: “if the duties are the same as those performed by teachers or administrators under employment contracts” STRS contributions are required. </w:t>
      </w:r>
    </w:p>
    <w:p w14:paraId="42DCCBAC" w14:textId="77777777" w:rsidR="008B3B5A" w:rsidRPr="008B3B5A" w:rsidRDefault="008B3B5A" w:rsidP="008B3B5A">
      <w:pPr>
        <w:ind w:left="720"/>
        <w:rPr>
          <w:rFonts w:ascii="Times New Roman" w:eastAsia="Calibri" w:hAnsi="Times New Roman" w:cs="Times New Roman"/>
        </w:rPr>
      </w:pPr>
      <w:r>
        <w:rPr>
          <w:rFonts w:ascii="Times New Roman" w:eastAsia="Calibri" w:hAnsi="Times New Roman" w:cs="Times New Roman"/>
        </w:rPr>
        <w:t xml:space="preserve">3. </w:t>
      </w:r>
      <w:r w:rsidRPr="008B3B5A">
        <w:rPr>
          <w:rFonts w:ascii="Times New Roman" w:eastAsia="Calibri" w:hAnsi="Times New Roman" w:cs="Times New Roman"/>
        </w:rPr>
        <w:t xml:space="preserve">Federal law prohibits employers from designating persons as independent contractors </w:t>
      </w:r>
      <w:r w:rsidRPr="008B3B5A">
        <w:rPr>
          <w:rFonts w:ascii="Times New Roman" w:eastAsia="Calibri" w:hAnsi="Times New Roman" w:cs="Times New Roman"/>
          <w:lang w:val="en"/>
        </w:rPr>
        <w:t>Worker misclassification can result in substantial liability for unpaid wages, and taxes, penalties and fines, among other consequences.</w:t>
      </w:r>
    </w:p>
    <w:p w14:paraId="2B7E5D27" w14:textId="77777777" w:rsidR="00E83BE3" w:rsidRDefault="00E83BE3" w:rsidP="008B3B5A">
      <w:pPr>
        <w:rPr>
          <w:rFonts w:ascii="Times New Roman" w:eastAsia="Calibri" w:hAnsi="Times New Roman" w:cs="Times New Roman"/>
          <w:b/>
          <w:sz w:val="28"/>
          <w:szCs w:val="28"/>
          <w:u w:val="single"/>
        </w:rPr>
      </w:pPr>
    </w:p>
    <w:p w14:paraId="29C86894" w14:textId="77777777" w:rsidR="00E83BE3" w:rsidRDefault="00E83BE3" w:rsidP="008B3B5A">
      <w:pPr>
        <w:rPr>
          <w:rFonts w:ascii="Times New Roman" w:eastAsia="Calibri" w:hAnsi="Times New Roman" w:cs="Times New Roman"/>
          <w:b/>
          <w:sz w:val="28"/>
          <w:szCs w:val="28"/>
          <w:u w:val="single"/>
        </w:rPr>
      </w:pPr>
    </w:p>
    <w:p w14:paraId="0860AD37" w14:textId="77777777" w:rsidR="00E83BE3" w:rsidRDefault="00E83BE3" w:rsidP="008B3B5A">
      <w:pPr>
        <w:rPr>
          <w:rFonts w:ascii="Times New Roman" w:eastAsia="Calibri" w:hAnsi="Times New Roman" w:cs="Times New Roman"/>
          <w:b/>
          <w:sz w:val="28"/>
          <w:szCs w:val="28"/>
          <w:u w:val="single"/>
        </w:rPr>
      </w:pPr>
    </w:p>
    <w:p w14:paraId="7FE1DA56" w14:textId="77777777" w:rsidR="008B3B5A" w:rsidRDefault="008B3B5A" w:rsidP="008B3B5A">
      <w:pPr>
        <w:rPr>
          <w:rFonts w:ascii="Times New Roman" w:eastAsia="Calibri" w:hAnsi="Times New Roman" w:cs="Times New Roman"/>
          <w:b/>
          <w:sz w:val="28"/>
          <w:szCs w:val="28"/>
          <w:u w:val="single"/>
        </w:rPr>
      </w:pPr>
      <w:r w:rsidRPr="008B3B5A">
        <w:rPr>
          <w:rFonts w:ascii="Times New Roman" w:eastAsia="Calibri" w:hAnsi="Times New Roman" w:cs="Times New Roman"/>
          <w:b/>
          <w:sz w:val="28"/>
          <w:szCs w:val="28"/>
          <w:u w:val="single"/>
        </w:rPr>
        <w:lastRenderedPageBreak/>
        <w:t>How is it determined if someone is an employee or an independent contractor?</w:t>
      </w:r>
    </w:p>
    <w:p w14:paraId="168220C3" w14:textId="77777777" w:rsidR="008B3B5A" w:rsidRPr="008B3B5A" w:rsidRDefault="008B3B5A" w:rsidP="008B3B5A">
      <w:pPr>
        <w:rPr>
          <w:rFonts w:ascii="Times New Roman" w:eastAsia="Calibri" w:hAnsi="Times New Roman" w:cs="Times New Roman"/>
        </w:rPr>
      </w:pPr>
      <w:r w:rsidRPr="008B3B5A">
        <w:rPr>
          <w:rFonts w:ascii="Times New Roman" w:eastAsia="Calibri" w:hAnsi="Times New Roman" w:cs="Times New Roman"/>
        </w:rPr>
        <w:t>Worker classification is determined by factors and categories established by the Internal Revenue Service.</w:t>
      </w:r>
    </w:p>
    <w:p w14:paraId="192F94B6" w14:textId="77777777" w:rsidR="008B3B5A" w:rsidRPr="008B3B5A" w:rsidRDefault="008B3B5A" w:rsidP="008B3B5A">
      <w:pPr>
        <w:rPr>
          <w:rFonts w:ascii="Times New Roman" w:eastAsia="Calibri" w:hAnsi="Times New Roman" w:cs="Times New Roman"/>
          <w:b/>
          <w:u w:val="single"/>
        </w:rPr>
      </w:pPr>
      <w:r w:rsidRPr="008B3B5A">
        <w:rPr>
          <w:rFonts w:ascii="Times New Roman" w:eastAsia="Calibri" w:hAnsi="Times New Roman" w:cs="Times New Roman"/>
        </w:rPr>
        <w:t>Generally, the more control that the District has over how the work that is done, the more likely someone will be an employee and not an independent contractor. Independent contractors are responsible for the result, not how, when or where the work is done.</w:t>
      </w:r>
    </w:p>
    <w:p w14:paraId="5168C29D" w14:textId="77777777" w:rsidR="00634C82" w:rsidRPr="006B5B63" w:rsidRDefault="00634C82" w:rsidP="003F492D">
      <w:pPr>
        <w:pStyle w:val="NoSpacing"/>
        <w:rPr>
          <w:rFonts w:ascii="Times New Roman" w:hAnsi="Times New Roman" w:cs="Times New Roman"/>
        </w:rPr>
      </w:pPr>
    </w:p>
    <w:p w14:paraId="3AFED93A" w14:textId="77777777" w:rsidR="006B5B63" w:rsidRPr="008B3B5A" w:rsidRDefault="008B3B5A" w:rsidP="003F492D">
      <w:pPr>
        <w:pStyle w:val="NoSpacing"/>
        <w:rPr>
          <w:rFonts w:ascii="Times New Roman" w:hAnsi="Times New Roman" w:cs="Times New Roman"/>
          <w:b/>
          <w:sz w:val="28"/>
          <w:szCs w:val="28"/>
          <w:u w:val="single"/>
        </w:rPr>
      </w:pPr>
      <w:r w:rsidRPr="008B3B5A">
        <w:rPr>
          <w:rFonts w:ascii="Times New Roman" w:hAnsi="Times New Roman" w:cs="Times New Roman"/>
          <w:b/>
          <w:sz w:val="28"/>
          <w:szCs w:val="28"/>
          <w:u w:val="single"/>
        </w:rPr>
        <w:t xml:space="preserve">In Summary, the following is the process for all </w:t>
      </w:r>
      <w:r w:rsidR="00F10857">
        <w:rPr>
          <w:rFonts w:ascii="Times New Roman" w:hAnsi="Times New Roman" w:cs="Times New Roman"/>
          <w:b/>
          <w:sz w:val="28"/>
          <w:szCs w:val="28"/>
          <w:u w:val="single"/>
        </w:rPr>
        <w:t>Supplier</w:t>
      </w:r>
      <w:r w:rsidRPr="008B3B5A">
        <w:rPr>
          <w:rFonts w:ascii="Times New Roman" w:hAnsi="Times New Roman" w:cs="Times New Roman"/>
          <w:b/>
          <w:sz w:val="28"/>
          <w:szCs w:val="28"/>
          <w:u w:val="single"/>
        </w:rPr>
        <w:t xml:space="preserve"> contracts.</w:t>
      </w:r>
    </w:p>
    <w:p w14:paraId="5DE057E4" w14:textId="77777777" w:rsidR="008B3B5A" w:rsidRPr="008B3B5A" w:rsidRDefault="008B3B5A" w:rsidP="003F492D">
      <w:pPr>
        <w:pStyle w:val="NoSpacing"/>
        <w:rPr>
          <w:rFonts w:ascii="Times New Roman" w:hAnsi="Times New Roman" w:cs="Times New Roman"/>
          <w:b/>
          <w:sz w:val="28"/>
          <w:szCs w:val="28"/>
          <w:u w:val="single"/>
        </w:rPr>
      </w:pPr>
    </w:p>
    <w:p w14:paraId="0298AD29" w14:textId="77777777" w:rsidR="008B3B5A" w:rsidRPr="008B3B5A" w:rsidRDefault="008B3B5A" w:rsidP="008B3B5A">
      <w:pPr>
        <w:pStyle w:val="NormalWeb"/>
        <w:rPr>
          <w:color w:val="000000"/>
          <w:sz w:val="28"/>
          <w:szCs w:val="28"/>
        </w:rPr>
      </w:pPr>
      <w:r w:rsidRPr="008B3B5A">
        <w:rPr>
          <w:color w:val="000000"/>
          <w:sz w:val="28"/>
          <w:szCs w:val="28"/>
        </w:rPr>
        <w:t>1.    Contract is completed.</w:t>
      </w:r>
    </w:p>
    <w:p w14:paraId="36379D84" w14:textId="77777777" w:rsidR="008B3B5A" w:rsidRPr="008B3B5A" w:rsidRDefault="008B3B5A" w:rsidP="008B3B5A">
      <w:pPr>
        <w:pStyle w:val="NormalWeb"/>
        <w:rPr>
          <w:color w:val="000000"/>
          <w:sz w:val="28"/>
          <w:szCs w:val="28"/>
        </w:rPr>
      </w:pPr>
    </w:p>
    <w:p w14:paraId="0EA29D76" w14:textId="77777777" w:rsidR="008B3B5A" w:rsidRPr="008B3B5A" w:rsidRDefault="008B3B5A" w:rsidP="008B3B5A">
      <w:pPr>
        <w:pStyle w:val="NormalWeb"/>
        <w:rPr>
          <w:color w:val="000000"/>
          <w:sz w:val="28"/>
          <w:szCs w:val="28"/>
        </w:rPr>
      </w:pPr>
      <w:r w:rsidRPr="008B3B5A">
        <w:rPr>
          <w:color w:val="000000"/>
          <w:sz w:val="28"/>
          <w:szCs w:val="28"/>
        </w:rPr>
        <w:t>2.    Contract is sent to Legal for approval (as to form) and sent back to</w:t>
      </w:r>
    </w:p>
    <w:p w14:paraId="0F7F6D72" w14:textId="77777777" w:rsidR="008B3B5A" w:rsidRPr="008B3B5A" w:rsidRDefault="008B3B5A" w:rsidP="008B3B5A">
      <w:pPr>
        <w:pStyle w:val="NormalWeb"/>
        <w:rPr>
          <w:color w:val="000000"/>
          <w:sz w:val="28"/>
          <w:szCs w:val="28"/>
        </w:rPr>
      </w:pPr>
      <w:r w:rsidRPr="008B3B5A">
        <w:rPr>
          <w:color w:val="000000"/>
          <w:sz w:val="28"/>
          <w:szCs w:val="28"/>
        </w:rPr>
        <w:t>       originator.</w:t>
      </w:r>
    </w:p>
    <w:p w14:paraId="26965D05" w14:textId="77777777" w:rsidR="008B3B5A" w:rsidRPr="008B3B5A" w:rsidRDefault="008B3B5A" w:rsidP="008B3B5A">
      <w:pPr>
        <w:pStyle w:val="NormalWeb"/>
        <w:rPr>
          <w:color w:val="000000"/>
          <w:sz w:val="28"/>
          <w:szCs w:val="28"/>
        </w:rPr>
      </w:pPr>
    </w:p>
    <w:p w14:paraId="717B61E7" w14:textId="77777777" w:rsidR="008B3B5A" w:rsidRPr="008B3B5A" w:rsidRDefault="008B3B5A" w:rsidP="008B3B5A">
      <w:pPr>
        <w:pStyle w:val="NormalWeb"/>
        <w:rPr>
          <w:color w:val="000000"/>
          <w:sz w:val="28"/>
          <w:szCs w:val="28"/>
        </w:rPr>
      </w:pPr>
      <w:r w:rsidRPr="008B3B5A">
        <w:rPr>
          <w:color w:val="000000"/>
          <w:sz w:val="28"/>
          <w:szCs w:val="28"/>
        </w:rPr>
        <w:t xml:space="preserve">3.    A resolution is done to encumber the funds, with the supporting </w:t>
      </w:r>
    </w:p>
    <w:p w14:paraId="2567DA00" w14:textId="77777777" w:rsidR="008B3B5A" w:rsidRPr="008B3B5A" w:rsidRDefault="008B3B5A" w:rsidP="008B3B5A">
      <w:pPr>
        <w:pStyle w:val="NormalWeb"/>
        <w:rPr>
          <w:color w:val="000000"/>
          <w:sz w:val="28"/>
          <w:szCs w:val="28"/>
        </w:rPr>
      </w:pPr>
      <w:r w:rsidRPr="008B3B5A">
        <w:rPr>
          <w:color w:val="000000"/>
          <w:sz w:val="28"/>
          <w:szCs w:val="28"/>
        </w:rPr>
        <w:t xml:space="preserve">       documentation (contract, proposal from </w:t>
      </w:r>
      <w:r w:rsidR="00F10857">
        <w:rPr>
          <w:color w:val="000000"/>
          <w:sz w:val="28"/>
          <w:szCs w:val="28"/>
        </w:rPr>
        <w:t>Supplier</w:t>
      </w:r>
      <w:r w:rsidRPr="008B3B5A">
        <w:rPr>
          <w:color w:val="000000"/>
          <w:sz w:val="28"/>
          <w:szCs w:val="28"/>
        </w:rPr>
        <w:t>, resume if</w:t>
      </w:r>
    </w:p>
    <w:p w14:paraId="1C22E7E0" w14:textId="77777777" w:rsidR="008B3B5A" w:rsidRPr="008B3B5A" w:rsidRDefault="008B3B5A" w:rsidP="008B3B5A">
      <w:pPr>
        <w:pStyle w:val="NormalWeb"/>
        <w:rPr>
          <w:color w:val="000000"/>
          <w:sz w:val="28"/>
          <w:szCs w:val="28"/>
        </w:rPr>
      </w:pPr>
      <w:r w:rsidRPr="008B3B5A">
        <w:rPr>
          <w:color w:val="000000"/>
          <w:sz w:val="28"/>
          <w:szCs w:val="28"/>
        </w:rPr>
        <w:t>       necessary) as backup/attachments to the resolution.</w:t>
      </w:r>
    </w:p>
    <w:p w14:paraId="022646DC" w14:textId="77777777" w:rsidR="008B3B5A" w:rsidRPr="008B3B5A" w:rsidRDefault="008B3B5A" w:rsidP="008B3B5A">
      <w:pPr>
        <w:pStyle w:val="NormalWeb"/>
        <w:rPr>
          <w:color w:val="000000"/>
          <w:sz w:val="28"/>
          <w:szCs w:val="28"/>
        </w:rPr>
      </w:pPr>
    </w:p>
    <w:p w14:paraId="1179082B" w14:textId="77777777" w:rsidR="008B3B5A" w:rsidRPr="008B3B5A" w:rsidRDefault="008B3B5A" w:rsidP="008B3B5A">
      <w:pPr>
        <w:pStyle w:val="NormalWeb"/>
        <w:rPr>
          <w:color w:val="000000"/>
          <w:sz w:val="28"/>
          <w:szCs w:val="28"/>
        </w:rPr>
      </w:pPr>
      <w:r w:rsidRPr="008B3B5A">
        <w:rPr>
          <w:color w:val="000000"/>
          <w:sz w:val="28"/>
          <w:szCs w:val="28"/>
        </w:rPr>
        <w:t>4.    Once the resolution is approved and a PO generated,</w:t>
      </w:r>
    </w:p>
    <w:p w14:paraId="6B3B0D79" w14:textId="77777777" w:rsidR="008B3B5A" w:rsidRPr="008B3B5A" w:rsidRDefault="008B3B5A" w:rsidP="008B3B5A">
      <w:pPr>
        <w:pStyle w:val="NormalWeb"/>
        <w:rPr>
          <w:color w:val="000000"/>
          <w:sz w:val="28"/>
          <w:szCs w:val="28"/>
        </w:rPr>
      </w:pPr>
      <w:r w:rsidRPr="008B3B5A">
        <w:rPr>
          <w:color w:val="000000"/>
          <w:sz w:val="28"/>
          <w:szCs w:val="28"/>
        </w:rPr>
        <w:t xml:space="preserve">       the contract is sent to the </w:t>
      </w:r>
      <w:r w:rsidR="00F10857">
        <w:rPr>
          <w:color w:val="000000"/>
          <w:sz w:val="28"/>
          <w:szCs w:val="28"/>
        </w:rPr>
        <w:t>Supplier</w:t>
      </w:r>
      <w:r w:rsidRPr="008B3B5A">
        <w:rPr>
          <w:color w:val="000000"/>
          <w:sz w:val="28"/>
          <w:szCs w:val="28"/>
        </w:rPr>
        <w:t xml:space="preserve"> for signature</w:t>
      </w:r>
      <w:r w:rsidRPr="008B3B5A">
        <w:rPr>
          <w:color w:val="000000"/>
          <w:sz w:val="28"/>
          <w:szCs w:val="28"/>
        </w:rPr>
        <w:br/>
      </w:r>
    </w:p>
    <w:p w14:paraId="5380C01C" w14:textId="77777777" w:rsidR="008B3B5A" w:rsidRPr="008B3B5A" w:rsidRDefault="008B3B5A" w:rsidP="008B3B5A">
      <w:pPr>
        <w:pStyle w:val="NormalWeb"/>
        <w:rPr>
          <w:color w:val="000000"/>
          <w:sz w:val="28"/>
          <w:szCs w:val="28"/>
        </w:rPr>
      </w:pPr>
      <w:r w:rsidRPr="008B3B5A">
        <w:rPr>
          <w:color w:val="000000"/>
          <w:sz w:val="28"/>
          <w:szCs w:val="28"/>
        </w:rPr>
        <w:t xml:space="preserve">5.    After the </w:t>
      </w:r>
      <w:r w:rsidR="00F10857">
        <w:rPr>
          <w:color w:val="000000"/>
          <w:sz w:val="28"/>
          <w:szCs w:val="28"/>
        </w:rPr>
        <w:t>Supplier</w:t>
      </w:r>
      <w:r w:rsidRPr="008B3B5A">
        <w:rPr>
          <w:color w:val="000000"/>
          <w:sz w:val="28"/>
          <w:szCs w:val="28"/>
        </w:rPr>
        <w:t xml:space="preserve"> signs the contract, the CEO/originator signs</w:t>
      </w:r>
    </w:p>
    <w:p w14:paraId="0D56D468" w14:textId="77777777" w:rsidR="008B3B5A" w:rsidRPr="008B3B5A" w:rsidRDefault="008B3B5A" w:rsidP="008B3B5A">
      <w:pPr>
        <w:pStyle w:val="NormalWeb"/>
        <w:rPr>
          <w:color w:val="000000"/>
          <w:sz w:val="28"/>
          <w:szCs w:val="28"/>
        </w:rPr>
      </w:pPr>
      <w:r w:rsidRPr="008B3B5A">
        <w:rPr>
          <w:color w:val="000000"/>
          <w:sz w:val="28"/>
          <w:szCs w:val="28"/>
        </w:rPr>
        <w:t xml:space="preserve">       the contract and a completed signed copy of the contract </w:t>
      </w:r>
      <w:proofErr w:type="gramStart"/>
      <w:r w:rsidRPr="008B3B5A">
        <w:rPr>
          <w:color w:val="000000"/>
          <w:sz w:val="28"/>
          <w:szCs w:val="28"/>
        </w:rPr>
        <w:t>is</w:t>
      </w:r>
      <w:proofErr w:type="gramEnd"/>
    </w:p>
    <w:p w14:paraId="571F5247" w14:textId="12879D83" w:rsidR="008B3B5A" w:rsidRPr="008B3B5A" w:rsidRDefault="008B3B5A" w:rsidP="008B3B5A">
      <w:pPr>
        <w:pStyle w:val="NormalWeb"/>
        <w:rPr>
          <w:color w:val="000000"/>
          <w:sz w:val="28"/>
          <w:szCs w:val="28"/>
        </w:rPr>
      </w:pPr>
      <w:r w:rsidRPr="008B3B5A">
        <w:rPr>
          <w:color w:val="000000"/>
          <w:sz w:val="28"/>
          <w:szCs w:val="28"/>
        </w:rPr>
        <w:t xml:space="preserve">       then forwarded to the </w:t>
      </w:r>
      <w:r w:rsidR="00F10857">
        <w:rPr>
          <w:color w:val="000000"/>
          <w:sz w:val="28"/>
          <w:szCs w:val="28"/>
        </w:rPr>
        <w:t>Supplier</w:t>
      </w:r>
      <w:r w:rsidR="00B4501F">
        <w:rPr>
          <w:color w:val="000000"/>
          <w:sz w:val="28"/>
          <w:szCs w:val="28"/>
        </w:rPr>
        <w:t>.</w:t>
      </w:r>
    </w:p>
    <w:p w14:paraId="67A445FB" w14:textId="77777777" w:rsidR="008B3B5A" w:rsidRPr="008B3B5A" w:rsidRDefault="008B3B5A" w:rsidP="008B3B5A">
      <w:pPr>
        <w:pStyle w:val="NormalWeb"/>
        <w:rPr>
          <w:color w:val="000000"/>
          <w:sz w:val="28"/>
          <w:szCs w:val="28"/>
        </w:rPr>
      </w:pPr>
      <w:r w:rsidRPr="008B3B5A">
        <w:rPr>
          <w:color w:val="000000"/>
          <w:sz w:val="28"/>
          <w:szCs w:val="28"/>
        </w:rPr>
        <w:t>       </w:t>
      </w:r>
    </w:p>
    <w:p w14:paraId="241DA65F" w14:textId="77777777" w:rsidR="008B3B5A" w:rsidRPr="008B3B5A" w:rsidRDefault="008B3B5A" w:rsidP="008B3B5A">
      <w:pPr>
        <w:pStyle w:val="NormalWeb"/>
        <w:rPr>
          <w:color w:val="000000"/>
          <w:sz w:val="28"/>
          <w:szCs w:val="28"/>
        </w:rPr>
      </w:pPr>
      <w:r w:rsidRPr="008B3B5A">
        <w:rPr>
          <w:color w:val="000000"/>
          <w:sz w:val="28"/>
          <w:szCs w:val="28"/>
        </w:rPr>
        <w:t>6.    The completed signed copy of the contract is attached to the</w:t>
      </w:r>
    </w:p>
    <w:p w14:paraId="20844B7A" w14:textId="01016D55" w:rsidR="008B3B5A" w:rsidRPr="008B3B5A" w:rsidRDefault="008B3B5A" w:rsidP="008B3B5A">
      <w:pPr>
        <w:pStyle w:val="NormalWeb"/>
        <w:rPr>
          <w:color w:val="000000"/>
          <w:sz w:val="28"/>
          <w:szCs w:val="28"/>
        </w:rPr>
      </w:pPr>
      <w:r w:rsidRPr="008B3B5A">
        <w:rPr>
          <w:color w:val="000000"/>
          <w:sz w:val="28"/>
          <w:szCs w:val="28"/>
        </w:rPr>
        <w:t xml:space="preserve">       resolution in </w:t>
      </w:r>
      <w:r w:rsidR="00B4501F">
        <w:rPr>
          <w:color w:val="000000"/>
          <w:sz w:val="28"/>
          <w:szCs w:val="28"/>
        </w:rPr>
        <w:t>Workday</w:t>
      </w:r>
      <w:r w:rsidRPr="008B3B5A">
        <w:rPr>
          <w:color w:val="000000"/>
          <w:sz w:val="28"/>
          <w:szCs w:val="28"/>
        </w:rPr>
        <w:t>. </w:t>
      </w:r>
    </w:p>
    <w:p w14:paraId="0E504D4F" w14:textId="77777777" w:rsidR="008B3B5A" w:rsidRPr="008B3B5A" w:rsidRDefault="008B3B5A" w:rsidP="003F492D">
      <w:pPr>
        <w:pStyle w:val="NoSpacing"/>
        <w:rPr>
          <w:rFonts w:ascii="Times New Roman" w:hAnsi="Times New Roman" w:cs="Times New Roman"/>
          <w:sz w:val="28"/>
          <w:szCs w:val="28"/>
        </w:rPr>
      </w:pPr>
    </w:p>
    <w:p w14:paraId="39B275D7" w14:textId="77777777" w:rsidR="006B5B63" w:rsidRPr="006B5B63" w:rsidRDefault="006B5B63" w:rsidP="003F492D">
      <w:pPr>
        <w:pStyle w:val="NoSpacing"/>
        <w:rPr>
          <w:rFonts w:ascii="Times New Roman" w:hAnsi="Times New Roman" w:cs="Times New Roman"/>
          <w:b/>
          <w:sz w:val="28"/>
          <w:szCs w:val="28"/>
          <w:u w:val="single"/>
        </w:rPr>
      </w:pPr>
    </w:p>
    <w:p w14:paraId="0E5F7E0B" w14:textId="77777777" w:rsidR="007A3868" w:rsidRDefault="007A3868" w:rsidP="003F492D">
      <w:pPr>
        <w:pStyle w:val="NoSpacing"/>
        <w:rPr>
          <w:rFonts w:ascii="Times New Roman" w:hAnsi="Times New Roman" w:cs="Times New Roman"/>
        </w:rPr>
      </w:pPr>
    </w:p>
    <w:p w14:paraId="007323AC" w14:textId="78CE2DC5" w:rsidR="007A3868" w:rsidRPr="0024398E" w:rsidRDefault="0024398E" w:rsidP="0024398E">
      <w:pPr>
        <w:pStyle w:val="NoSpacing"/>
        <w:jc w:val="center"/>
        <w:rPr>
          <w:rFonts w:ascii="Times New Roman" w:hAnsi="Times New Roman" w:cs="Times New Roman"/>
          <w:b/>
          <w:sz w:val="29"/>
          <w:szCs w:val="29"/>
        </w:rPr>
      </w:pPr>
      <w:r w:rsidRPr="0024398E">
        <w:rPr>
          <w:rFonts w:ascii="Times New Roman" w:hAnsi="Times New Roman" w:cs="Times New Roman"/>
          <w:b/>
          <w:sz w:val="29"/>
          <w:szCs w:val="29"/>
        </w:rPr>
        <w:t xml:space="preserve">Contract the </w:t>
      </w:r>
      <w:r w:rsidR="00B4501F">
        <w:rPr>
          <w:rFonts w:ascii="Times New Roman" w:hAnsi="Times New Roman" w:cs="Times New Roman"/>
          <w:b/>
          <w:sz w:val="29"/>
          <w:szCs w:val="29"/>
        </w:rPr>
        <w:t>Office of Legal Services</w:t>
      </w:r>
      <w:r w:rsidRPr="0024398E">
        <w:rPr>
          <w:rFonts w:ascii="Times New Roman" w:hAnsi="Times New Roman" w:cs="Times New Roman"/>
          <w:b/>
          <w:sz w:val="29"/>
          <w:szCs w:val="29"/>
        </w:rPr>
        <w:t xml:space="preserve"> at (216) 838-0070 if you have any questions.</w:t>
      </w:r>
    </w:p>
    <w:p w14:paraId="5C2C2F63" w14:textId="77777777" w:rsidR="007A3868" w:rsidRDefault="007A3868" w:rsidP="003F492D">
      <w:pPr>
        <w:pStyle w:val="NoSpacing"/>
        <w:rPr>
          <w:rFonts w:ascii="Times New Roman" w:hAnsi="Times New Roman" w:cs="Times New Roman"/>
        </w:rPr>
      </w:pPr>
    </w:p>
    <w:p w14:paraId="2622C1C2" w14:textId="77777777" w:rsidR="003F492D" w:rsidRPr="003F492D" w:rsidRDefault="003F492D" w:rsidP="003F492D">
      <w:pPr>
        <w:pStyle w:val="NoSpacing"/>
        <w:rPr>
          <w:rFonts w:ascii="Times New Roman" w:hAnsi="Times New Roman" w:cs="Times New Roman"/>
        </w:rPr>
      </w:pPr>
      <w:r>
        <w:rPr>
          <w:rFonts w:ascii="Times New Roman" w:hAnsi="Times New Roman" w:cs="Times New Roman"/>
        </w:rPr>
        <w:tab/>
      </w:r>
    </w:p>
    <w:p w14:paraId="1E6FF7C9" w14:textId="77777777" w:rsidR="003F492D" w:rsidRDefault="003F492D" w:rsidP="003F492D">
      <w:pPr>
        <w:rPr>
          <w:rFonts w:ascii="Times New Roman" w:hAnsi="Times New Roman" w:cs="Times New Roman"/>
        </w:rPr>
      </w:pPr>
    </w:p>
    <w:p w14:paraId="4881985C" w14:textId="77777777" w:rsidR="003F492D" w:rsidRPr="003F492D" w:rsidRDefault="003F492D" w:rsidP="003F492D">
      <w:pPr>
        <w:rPr>
          <w:rFonts w:ascii="Times New Roman" w:hAnsi="Times New Roman" w:cs="Times New Roman"/>
        </w:rPr>
      </w:pPr>
    </w:p>
    <w:sectPr w:rsidR="003F492D" w:rsidRPr="003F4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B21"/>
    <w:multiLevelType w:val="hybridMultilevel"/>
    <w:tmpl w:val="53741D9A"/>
    <w:lvl w:ilvl="0" w:tplc="D0303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821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2D"/>
    <w:rsid w:val="00067B22"/>
    <w:rsid w:val="00070342"/>
    <w:rsid w:val="0024398E"/>
    <w:rsid w:val="00382EF1"/>
    <w:rsid w:val="003C1232"/>
    <w:rsid w:val="003F492D"/>
    <w:rsid w:val="005C5B7A"/>
    <w:rsid w:val="00634C82"/>
    <w:rsid w:val="006468CA"/>
    <w:rsid w:val="006B5B63"/>
    <w:rsid w:val="00753359"/>
    <w:rsid w:val="00773F6F"/>
    <w:rsid w:val="007A3868"/>
    <w:rsid w:val="007C1F2A"/>
    <w:rsid w:val="008B3B5A"/>
    <w:rsid w:val="00966848"/>
    <w:rsid w:val="009F7B61"/>
    <w:rsid w:val="00AB4CE0"/>
    <w:rsid w:val="00B4501F"/>
    <w:rsid w:val="00C84B75"/>
    <w:rsid w:val="00C96329"/>
    <w:rsid w:val="00E83BE3"/>
    <w:rsid w:val="00F1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62BC"/>
  <w15:docId w15:val="{F711BDD0-ADC2-4EAE-9AC8-7009057B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92D"/>
    <w:pPr>
      <w:spacing w:after="0" w:line="240" w:lineRule="auto"/>
    </w:pPr>
  </w:style>
  <w:style w:type="character" w:styleId="Hyperlink">
    <w:name w:val="Hyperlink"/>
    <w:basedOn w:val="DefaultParagraphFont"/>
    <w:uiPriority w:val="99"/>
    <w:unhideWhenUsed/>
    <w:rsid w:val="007A3868"/>
    <w:rPr>
      <w:color w:val="0000FF" w:themeColor="hyperlink"/>
      <w:u w:val="single"/>
    </w:rPr>
  </w:style>
  <w:style w:type="paragraph" w:styleId="NormalWeb">
    <w:name w:val="Normal (Web)"/>
    <w:basedOn w:val="Normal"/>
    <w:uiPriority w:val="99"/>
    <w:semiHidden/>
    <w:unhideWhenUsed/>
    <w:rsid w:val="008B3B5A"/>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evelandmetroschools.org/Page/47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Fieldtech</dc:creator>
  <cp:lastModifiedBy>Phillip D Cole</cp:lastModifiedBy>
  <cp:revision>2</cp:revision>
  <cp:lastPrinted>2016-03-02T21:13:00Z</cp:lastPrinted>
  <dcterms:created xsi:type="dcterms:W3CDTF">2023-07-06T13:59:00Z</dcterms:created>
  <dcterms:modified xsi:type="dcterms:W3CDTF">2023-07-06T13:59:00Z</dcterms:modified>
</cp:coreProperties>
</file>